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BFEC8" w14:textId="201FA267" w:rsidR="007302E8" w:rsidRPr="007302E8" w:rsidRDefault="007302E8" w:rsidP="007302E8">
      <w:pPr>
        <w:spacing w:after="0" w:line="240" w:lineRule="auto"/>
        <w:jc w:val="center"/>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ĮMOKŲ PRIĖMIMO PAGAL VARTOTOJŲ PATEIKTAS MOKĖJIMO SĄSKAITAS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KĖJO ĮMOKŲ SURINKIMO VIETOSE BEI INFORMACIJOS SURINKIMO IR DUOMENŲ ADMINISTRAVIMO PASLAUGOS PIRKIMAS</w:t>
      </w:r>
    </w:p>
    <w:p w14:paraId="23BA20D0" w14:textId="77777777" w:rsidR="007302E8" w:rsidRPr="007302E8" w:rsidRDefault="007302E8" w:rsidP="007302E8">
      <w:pPr>
        <w:rPr>
          <w:rFonts w:ascii="Times New Roman" w:hAnsi="Times New Roman"/>
          <w:b/>
          <w:sz w:val="24"/>
          <w:szCs w:val="24"/>
          <w:lang w:val="lt-LT"/>
        </w:rPr>
      </w:pPr>
      <w:r w:rsidRPr="007302E8">
        <w:rPr>
          <w:rFonts w:ascii="Times New Roman" w:hAnsi="Times New Roman"/>
          <w:b/>
          <w:sz w:val="24"/>
          <w:szCs w:val="24"/>
          <w:lang w:val="lt-LT"/>
        </w:rPr>
        <w:t xml:space="preserve">                                              </w:t>
      </w:r>
    </w:p>
    <w:p w14:paraId="5C366794" w14:textId="77777777" w:rsidR="007302E8" w:rsidRDefault="007302E8" w:rsidP="007302E8">
      <w:pPr>
        <w:spacing w:after="0"/>
        <w:jc w:val="center"/>
        <w:rPr>
          <w:rFonts w:ascii="Times New Roman" w:hAnsi="Times New Roman"/>
          <w:b/>
          <w:sz w:val="24"/>
          <w:szCs w:val="24"/>
          <w:lang w:val="lt-LT"/>
        </w:rPr>
      </w:pPr>
      <w:r w:rsidRPr="007302E8">
        <w:rPr>
          <w:rFonts w:ascii="Times New Roman" w:eastAsia="Times New Roman" w:hAnsi="Times New Roman"/>
          <w:b/>
          <w:sz w:val="24"/>
          <w:szCs w:val="24"/>
          <w:lang w:val="lt-LT"/>
        </w:rPr>
        <w:t>TECHNINĖ SPECIFIKACIJA</w:t>
      </w:r>
    </w:p>
    <w:p w14:paraId="59507573" w14:textId="712CBC08" w:rsidR="007302E8" w:rsidRPr="007302E8" w:rsidRDefault="007302E8" w:rsidP="007302E8">
      <w:pPr>
        <w:spacing w:after="0"/>
        <w:jc w:val="center"/>
        <w:rPr>
          <w:rFonts w:ascii="Times New Roman" w:hAnsi="Times New Roman"/>
          <w:b/>
          <w:sz w:val="24"/>
          <w:szCs w:val="24"/>
          <w:lang w:val="lt-LT"/>
        </w:rPr>
      </w:pPr>
      <w:r w:rsidRPr="007302E8">
        <w:rPr>
          <w:rFonts w:ascii="Times New Roman" w:hAnsi="Times New Roman"/>
          <w:sz w:val="24"/>
          <w:szCs w:val="24"/>
          <w:lang w:val="lt-LT"/>
        </w:rPr>
        <w:tab/>
        <w:t xml:space="preserve"> </w:t>
      </w:r>
    </w:p>
    <w:p w14:paraId="7EB6B496" w14:textId="77777777" w:rsidR="007302E8" w:rsidRPr="007302E8" w:rsidRDefault="007302E8" w:rsidP="007302E8">
      <w:pPr>
        <w:spacing w:after="0" w:line="240" w:lineRule="auto"/>
        <w:jc w:val="both"/>
        <w:rPr>
          <w:rFonts w:ascii="Times New Roman" w:eastAsia="Times New Roman" w:hAnsi="Times New Roman"/>
          <w:b/>
          <w:bCs/>
          <w:sz w:val="24"/>
          <w:szCs w:val="24"/>
          <w:lang w:val="lt-LT"/>
        </w:rPr>
      </w:pPr>
      <w:r w:rsidRPr="007302E8">
        <w:rPr>
          <w:rFonts w:ascii="Times New Roman" w:eastAsia="Times New Roman" w:hAnsi="Times New Roman"/>
          <w:b/>
          <w:bCs/>
          <w:sz w:val="24"/>
          <w:szCs w:val="24"/>
          <w:lang w:val="lt-LT"/>
        </w:rPr>
        <w:t xml:space="preserve">Perkantysis subjektas </w:t>
      </w:r>
      <w:r w:rsidRPr="007302E8">
        <w:rPr>
          <w:rFonts w:ascii="Times New Roman" w:eastAsia="Times New Roman" w:hAnsi="Times New Roman"/>
          <w:sz w:val="24"/>
          <w:szCs w:val="24"/>
          <w:lang w:val="lt-LT"/>
        </w:rPr>
        <w:t>(toliau Paslaugos pirkėjas) – AB „Klaipėdos energija“, Danės g. 8, LT-92109, Klaipėda.</w:t>
      </w:r>
    </w:p>
    <w:p w14:paraId="423AC957" w14:textId="0D13D745" w:rsidR="007302E8" w:rsidRPr="007302E8" w:rsidRDefault="007302E8" w:rsidP="007302E8">
      <w:pPr>
        <w:spacing w:after="0" w:line="240" w:lineRule="auto"/>
        <w:jc w:val="both"/>
        <w:rPr>
          <w:rFonts w:ascii="Times New Roman" w:eastAsia="Times New Roman" w:hAnsi="Times New Roman"/>
          <w:b/>
          <w:bCs/>
          <w:sz w:val="24"/>
          <w:szCs w:val="24"/>
          <w:lang w:val="lt-LT"/>
        </w:rPr>
      </w:pPr>
      <w:r w:rsidRPr="007302E8">
        <w:rPr>
          <w:rFonts w:ascii="Times New Roman" w:eastAsia="Times New Roman" w:hAnsi="Times New Roman"/>
          <w:b/>
          <w:bCs/>
          <w:sz w:val="24"/>
          <w:szCs w:val="24"/>
          <w:lang w:val="lt-LT"/>
        </w:rPr>
        <w:t>Paslaugos t</w:t>
      </w:r>
      <w:r w:rsidR="0027465A">
        <w:rPr>
          <w:rFonts w:ascii="Times New Roman" w:eastAsia="Times New Roman" w:hAnsi="Times New Roman"/>
          <w:b/>
          <w:bCs/>
          <w:sz w:val="24"/>
          <w:szCs w:val="24"/>
          <w:lang w:val="lt-LT"/>
        </w:rPr>
        <w:t>ei</w:t>
      </w:r>
      <w:r w:rsidRPr="007302E8">
        <w:rPr>
          <w:rFonts w:ascii="Times New Roman" w:eastAsia="Times New Roman" w:hAnsi="Times New Roman"/>
          <w:b/>
          <w:bCs/>
          <w:sz w:val="24"/>
          <w:szCs w:val="24"/>
          <w:lang w:val="lt-LT"/>
        </w:rPr>
        <w:t xml:space="preserve">kėjas </w:t>
      </w:r>
      <w:r w:rsidRPr="007302E8">
        <w:rPr>
          <w:rFonts w:ascii="Times New Roman" w:eastAsia="Times New Roman" w:hAnsi="Times New Roman"/>
          <w:sz w:val="24"/>
          <w:szCs w:val="24"/>
          <w:lang w:val="lt-LT"/>
        </w:rPr>
        <w:t>– Perlas Finance, UAB.</w:t>
      </w:r>
    </w:p>
    <w:p w14:paraId="644AE957" w14:textId="77777777" w:rsidR="007302E8" w:rsidRPr="007302E8" w:rsidRDefault="007302E8" w:rsidP="007302E8">
      <w:pPr>
        <w:spacing w:after="0" w:line="240" w:lineRule="auto"/>
        <w:jc w:val="both"/>
        <w:rPr>
          <w:rFonts w:ascii="Times New Roman" w:eastAsia="Times New Roman" w:hAnsi="Times New Roman"/>
          <w:sz w:val="24"/>
          <w:szCs w:val="24"/>
          <w:lang w:val="lt-LT"/>
        </w:rPr>
      </w:pPr>
      <w:r w:rsidRPr="007302E8">
        <w:rPr>
          <w:rFonts w:ascii="Times New Roman" w:eastAsia="Times New Roman" w:hAnsi="Times New Roman"/>
          <w:b/>
          <w:bCs/>
          <w:sz w:val="24"/>
          <w:szCs w:val="24"/>
          <w:lang w:val="lt-LT"/>
        </w:rPr>
        <w:t xml:space="preserve">Vartotojas </w:t>
      </w:r>
      <w:r w:rsidRPr="007302E8">
        <w:rPr>
          <w:rFonts w:ascii="Times New Roman" w:eastAsia="Times New Roman" w:hAnsi="Times New Roman"/>
          <w:sz w:val="24"/>
          <w:szCs w:val="24"/>
          <w:lang w:val="lt-LT"/>
        </w:rPr>
        <w:t>– fizinis asmuo, kuriam AB „Klaipėdos energija“ skaičiuoja mokesčius už patiektą šilumos energiją, karštą vandenį, bei suteiktas paslaugas ir išrašo mokėjimo sąskaitą.</w:t>
      </w:r>
    </w:p>
    <w:p w14:paraId="28E6AD89" w14:textId="77777777" w:rsidR="007302E8" w:rsidRPr="007302E8" w:rsidRDefault="007302E8" w:rsidP="007302E8">
      <w:pPr>
        <w:spacing w:after="0" w:line="240" w:lineRule="auto"/>
        <w:jc w:val="both"/>
        <w:rPr>
          <w:rFonts w:ascii="Times New Roman" w:eastAsia="Times New Roman" w:hAnsi="Times New Roman"/>
          <w:b/>
          <w:bCs/>
          <w:sz w:val="24"/>
          <w:szCs w:val="24"/>
          <w:lang w:val="lt-LT"/>
        </w:rPr>
      </w:pPr>
      <w:r w:rsidRPr="007302E8">
        <w:rPr>
          <w:rFonts w:ascii="Times New Roman" w:eastAsia="Times New Roman" w:hAnsi="Times New Roman"/>
          <w:b/>
          <w:bCs/>
          <w:sz w:val="24"/>
          <w:szCs w:val="24"/>
          <w:lang w:val="lt-LT"/>
        </w:rPr>
        <w:t xml:space="preserve">Mokėjimo sąskaita </w:t>
      </w:r>
      <w:r w:rsidRPr="007302E8">
        <w:rPr>
          <w:rFonts w:ascii="Times New Roman" w:eastAsia="Times New Roman" w:hAnsi="Times New Roman"/>
          <w:sz w:val="24"/>
          <w:szCs w:val="24"/>
          <w:lang w:val="lt-LT"/>
        </w:rPr>
        <w:t>– Paslaugos pirkėjo išrašyta sąskaita ir pateikta Vartotojui</w:t>
      </w:r>
      <w:r w:rsidRPr="007302E8">
        <w:rPr>
          <w:rFonts w:ascii="Times New Roman" w:eastAsia="Times New Roman" w:hAnsi="Times New Roman"/>
          <w:b/>
          <w:bCs/>
          <w:sz w:val="24"/>
          <w:szCs w:val="24"/>
          <w:lang w:val="lt-LT"/>
        </w:rPr>
        <w:t>.</w:t>
      </w:r>
    </w:p>
    <w:p w14:paraId="349C2F12" w14:textId="77777777" w:rsidR="007302E8" w:rsidRPr="007302E8" w:rsidRDefault="007302E8" w:rsidP="007302E8">
      <w:pPr>
        <w:jc w:val="both"/>
        <w:rPr>
          <w:rFonts w:ascii="Times New Roman" w:hAnsi="Times New Roman"/>
          <w:sz w:val="24"/>
          <w:szCs w:val="24"/>
          <w:lang w:val="lt-LT"/>
        </w:rPr>
      </w:pPr>
    </w:p>
    <w:p w14:paraId="66C69842" w14:textId="77777777" w:rsidR="007302E8" w:rsidRPr="007302E8" w:rsidRDefault="007302E8" w:rsidP="007302E8">
      <w:pPr>
        <w:numPr>
          <w:ilvl w:val="0"/>
          <w:numId w:val="5"/>
        </w:numPr>
        <w:spacing w:after="0" w:line="240" w:lineRule="auto"/>
        <w:ind w:left="284" w:firstLine="0"/>
        <w:jc w:val="both"/>
        <w:rPr>
          <w:rFonts w:ascii="Times New Roman" w:eastAsia="Times New Roman" w:hAnsi="Times New Roman"/>
          <w:b/>
          <w:bCs/>
          <w:sz w:val="24"/>
          <w:szCs w:val="24"/>
          <w:lang w:val="lt-LT"/>
        </w:rPr>
      </w:pPr>
      <w:r w:rsidRPr="007302E8">
        <w:rPr>
          <w:rFonts w:ascii="Times New Roman" w:eastAsia="Times New Roman" w:hAnsi="Times New Roman"/>
          <w:b/>
          <w:bCs/>
          <w:sz w:val="24"/>
          <w:szCs w:val="24"/>
          <w:lang w:val="lt-LT"/>
        </w:rPr>
        <w:t>Paslauga (pirkimo objektas).</w:t>
      </w:r>
    </w:p>
    <w:p w14:paraId="6BCC0A32" w14:textId="77777777"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Įmokų ir deklaruojamų karšto vandens, bei šilumos skaitiklių rodmenų duomenų (toliau Įmokos) priėmimas iš Vartotojų.</w:t>
      </w:r>
    </w:p>
    <w:p w14:paraId="0DB0016D" w14:textId="164A44C2"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Duomenų apie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kėjo priimtas įmokas ir deklaruotus karšto vandens, bei šilumos skaitiklių rodmenis pateikimas Paslaugos pirkėjui.</w:t>
      </w:r>
      <w:r w:rsidRPr="007302E8" w:rsidDel="00DB715E">
        <w:rPr>
          <w:rFonts w:ascii="Times New Roman" w:eastAsia="Times New Roman" w:hAnsi="Times New Roman"/>
          <w:sz w:val="24"/>
          <w:szCs w:val="24"/>
          <w:lang w:val="lt-LT"/>
        </w:rPr>
        <w:t xml:space="preserve"> </w:t>
      </w:r>
    </w:p>
    <w:p w14:paraId="34335D62" w14:textId="77777777"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Priimtų įmokų sumų pervedimas į Paslaugos pirkėjo atsiskaitomąją</w:t>
      </w:r>
      <w:r w:rsidRPr="007302E8" w:rsidDel="00DB715E">
        <w:rPr>
          <w:rFonts w:ascii="Times New Roman" w:eastAsia="Times New Roman" w:hAnsi="Times New Roman"/>
          <w:sz w:val="24"/>
          <w:szCs w:val="24"/>
          <w:lang w:val="lt-LT"/>
        </w:rPr>
        <w:t xml:space="preserve"> </w:t>
      </w:r>
      <w:r w:rsidRPr="007302E8">
        <w:rPr>
          <w:rFonts w:ascii="Times New Roman" w:eastAsia="Times New Roman" w:hAnsi="Times New Roman"/>
          <w:sz w:val="24"/>
          <w:szCs w:val="24"/>
          <w:lang w:val="lt-LT"/>
        </w:rPr>
        <w:t>sąskaitą.</w:t>
      </w:r>
    </w:p>
    <w:p w14:paraId="31924794" w14:textId="77777777" w:rsidR="007302E8" w:rsidRPr="007302E8" w:rsidRDefault="007302E8" w:rsidP="007302E8">
      <w:pPr>
        <w:ind w:left="284"/>
        <w:jc w:val="both"/>
        <w:rPr>
          <w:rFonts w:ascii="Times New Roman" w:hAnsi="Times New Roman"/>
          <w:sz w:val="24"/>
          <w:szCs w:val="24"/>
          <w:lang w:val="lt-LT"/>
        </w:rPr>
      </w:pPr>
    </w:p>
    <w:p w14:paraId="53D0BD79" w14:textId="77777777" w:rsidR="007302E8" w:rsidRPr="007302E8" w:rsidRDefault="007302E8" w:rsidP="007302E8">
      <w:pPr>
        <w:numPr>
          <w:ilvl w:val="0"/>
          <w:numId w:val="5"/>
        </w:numPr>
        <w:spacing w:after="0" w:line="240" w:lineRule="auto"/>
        <w:ind w:left="284" w:firstLine="0"/>
        <w:jc w:val="both"/>
        <w:rPr>
          <w:rFonts w:ascii="Times New Roman" w:eastAsia="Times New Roman" w:hAnsi="Times New Roman"/>
          <w:b/>
          <w:bCs/>
          <w:sz w:val="24"/>
          <w:szCs w:val="24"/>
          <w:lang w:val="lt-LT"/>
        </w:rPr>
      </w:pPr>
      <w:r w:rsidRPr="007302E8">
        <w:rPr>
          <w:rFonts w:ascii="Times New Roman" w:eastAsia="Times New Roman" w:hAnsi="Times New Roman"/>
          <w:b/>
          <w:bCs/>
          <w:sz w:val="24"/>
          <w:szCs w:val="24"/>
          <w:lang w:val="lt-LT"/>
        </w:rPr>
        <w:t>Reikalavimai paslaugos vykdymui.</w:t>
      </w:r>
    </w:p>
    <w:p w14:paraId="0A01BA74" w14:textId="39DF1BD6" w:rsidR="007302E8" w:rsidRPr="007302E8" w:rsidRDefault="007302E8" w:rsidP="007302E8">
      <w:pPr>
        <w:ind w:left="284"/>
        <w:jc w:val="both"/>
        <w:rPr>
          <w:rFonts w:ascii="Times New Roman" w:hAnsi="Times New Roman"/>
          <w:sz w:val="24"/>
          <w:szCs w:val="24"/>
          <w:lang w:val="lt-LT"/>
        </w:rPr>
      </w:pPr>
      <w:r w:rsidRPr="007302E8">
        <w:rPr>
          <w:rFonts w:ascii="Times New Roman" w:hAnsi="Times New Roman"/>
          <w:sz w:val="24"/>
          <w:szCs w:val="24"/>
          <w:lang w:val="lt-LT"/>
        </w:rPr>
        <w:tab/>
      </w:r>
      <w:r w:rsidRPr="007302E8">
        <w:rPr>
          <w:rFonts w:ascii="Times New Roman" w:eastAsia="Times New Roman" w:hAnsi="Times New Roman"/>
          <w:sz w:val="24"/>
          <w:szCs w:val="24"/>
          <w:lang w:val="lt-LT"/>
        </w:rPr>
        <w:t>Paslaugos t</w:t>
      </w:r>
      <w:r w:rsidR="0027465A">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teikdamas paslaugą:</w:t>
      </w:r>
    </w:p>
    <w:p w14:paraId="7F5AB267" w14:textId="37E39DCA"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Iki kiekvieno mėnesio 12 d. elektroniniu paštu ar į FTP serverio katalogą priima Paslaugos pirkėjo  pateiktų Vartotojams  mokėjimo sąskaitų duomenis. Reikalavimai perduodamai duomenų bylai aprašyti 1 priede. Apie duomenų gavimą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praneša Paslaugos pirkėjo kontaktiniam  asmeniui  elektroniniu paštu.</w:t>
      </w:r>
    </w:p>
    <w:p w14:paraId="557B1772" w14:textId="77777777" w:rsidR="007302E8" w:rsidRPr="007302E8" w:rsidRDefault="007302E8" w:rsidP="007302E8">
      <w:pPr>
        <w:spacing w:after="0" w:line="240" w:lineRule="auto"/>
        <w:ind w:left="284"/>
        <w:jc w:val="both"/>
        <w:rPr>
          <w:rFonts w:ascii="Times New Roman" w:eastAsia="Times New Roman" w:hAnsi="Times New Roman"/>
          <w:sz w:val="24"/>
          <w:szCs w:val="24"/>
          <w:lang w:val="lt-LT"/>
        </w:rPr>
      </w:pPr>
    </w:p>
    <w:p w14:paraId="6E3F5E55" w14:textId="77777777"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Priima iš Vartotojų Įmokas Paslaugos pirkėjo  naudai. Paslaugos pirkėjo išrašytoje Vartotojui mokėjimo sąskaitoje yra du brūkšniai kodai. Brūkšniniai kodai aprašyti 3 priede.</w:t>
      </w:r>
    </w:p>
    <w:p w14:paraId="1012CEA1" w14:textId="77777777" w:rsidR="007302E8" w:rsidRPr="007302E8" w:rsidRDefault="007302E8" w:rsidP="007302E8">
      <w:pPr>
        <w:spacing w:after="0" w:line="240" w:lineRule="auto"/>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 xml:space="preserve"> </w:t>
      </w:r>
    </w:p>
    <w:p w14:paraId="3C8DB1C2" w14:textId="187E3158"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Per vieną kalendorinę dieną surinktų įmokų sumą iki kitos darbo dienos 12 val.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vienu pavedimu perveda į Paslaugos pirkėjo atsiskaitomąją sąskaitą - LT857044060000708123 AB SEB bankas.</w:t>
      </w:r>
    </w:p>
    <w:p w14:paraId="22E92CF4"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666E5F6F" w14:textId="0AF6428A"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kėjui nepervedus Paslaugos pirkėjui priklausančios surinktų įmokų sumos 2.3. punkte nustatytu laiku,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moka Paslaugos pirkėjui delspinigius po 0,05 % (penkias šimtąsias procento) nuo nepervestos sumos už kiekvieną pradelstą dieną.</w:t>
      </w:r>
    </w:p>
    <w:p w14:paraId="33501A83"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2315F0BA" w14:textId="2E94F2BD"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 xml:space="preserve"> Surinktų Įmokų duomenis, sutvarkytus pagal pridedamos duomenų bylos struktūrą ir tvarką, pateiktą 2 priede,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elektroniniu paštu turi perduoti Paslaugos pirkėjui surinktų įmokų sumos įskaitymo į Paslaugos pirkėjo atsiskaitomąją sąskaitą dieną. Elektroninėje duomenų byloje nurodytų įmokų suma turi būti lygi įmokų sumai, įskaitytai į Paslaugos pirkėjo  atsiskaitomąją sąskaitą. Perduodamų duomenų bylų struktūra ir perdavimo tvarka gali keistis pagal Paslaugos pirkėjo  poreikį informavus apie tai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kėją prieš 30 dienų.</w:t>
      </w:r>
    </w:p>
    <w:p w14:paraId="1BC0E0F2"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5182616E" w14:textId="6E0DFD0E"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 xml:space="preserve">kėjas turi teisę iš Vartotojų priimti įmokas pagal mokėjimo sąskaitas, kuriuose Vartotojai bus nurodę kitą mokamą sumą nei Paslaugos pirkėjo priskaičiuota įmokos suma. </w:t>
      </w:r>
    </w:p>
    <w:p w14:paraId="11E097AC"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70276BBC" w14:textId="0631ABCF"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lastRenderedPageBreak/>
        <w:t>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užtikrina Vartotojų teisę į privatų gyvenimą ir jo slaptumą (pagal LR Civilinio kodekso 2.23 str.), vadovaudamasis Bendruoju duomenų apsaugos reglamentu (ES) 2016/679 ir  LR Asmens duomenų teisinės apsaugos įstatymu, tvarko ir garantuoja gaunamų asmeninių duomenų apie Vartotoją apsaugą.</w:t>
      </w:r>
    </w:p>
    <w:p w14:paraId="335D0BBA"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13979EF0" w14:textId="489CC383"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turi atitikti ir laikytis LR Mokėjimų įstatymo reikalavimų ir nuostatų.</w:t>
      </w:r>
    </w:p>
    <w:p w14:paraId="3AB911CA"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68EC397D" w14:textId="79450D09"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užtikrina, kad vartotojų įmokoms rinkti yra atidaryta atskira surenkamoji sąskaita (be įmonės teisės disponuoti sąskaitos lėšomis) banke (-</w:t>
      </w:r>
      <w:proofErr w:type="spellStart"/>
      <w:r w:rsidRPr="007302E8">
        <w:rPr>
          <w:rFonts w:ascii="Times New Roman" w:eastAsia="Times New Roman" w:hAnsi="Times New Roman"/>
          <w:sz w:val="24"/>
          <w:szCs w:val="24"/>
          <w:lang w:val="lt-LT"/>
        </w:rPr>
        <w:t>uose</w:t>
      </w:r>
      <w:proofErr w:type="spellEnd"/>
      <w:r w:rsidRPr="007302E8">
        <w:rPr>
          <w:rFonts w:ascii="Times New Roman" w:eastAsia="Times New Roman" w:hAnsi="Times New Roman"/>
          <w:sz w:val="24"/>
          <w:szCs w:val="24"/>
          <w:lang w:val="lt-LT"/>
        </w:rPr>
        <w:t>).Vartotojų surenkamoji sąskaita yra skirta įskaityti Vartotojų lėšoms.</w:t>
      </w:r>
    </w:p>
    <w:p w14:paraId="496658B6"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766611F5" w14:textId="6328CAD0"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 xml:space="preserve">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gavęs Paslaugos pirkėjo  pranešimą apie nepateiktus duomenis ar nustatytus jau pateiktų duomenų, tai yra įmokų, įmokų įrašų ar apskaitos prietaisų rodmenų netikslumus,</w:t>
      </w:r>
      <w:r w:rsidRPr="007302E8">
        <w:rPr>
          <w:rFonts w:ascii="Times New Roman" w:hAnsi="Times New Roman"/>
          <w:sz w:val="24"/>
          <w:szCs w:val="24"/>
          <w:lang w:val="lt-LT"/>
        </w:rPr>
        <w:t xml:space="preserve"> </w:t>
      </w:r>
      <w:r w:rsidRPr="007302E8">
        <w:rPr>
          <w:rFonts w:ascii="Times New Roman" w:eastAsia="Times New Roman" w:hAnsi="Times New Roman"/>
          <w:sz w:val="24"/>
          <w:szCs w:val="24"/>
          <w:lang w:val="lt-LT"/>
        </w:rPr>
        <w:t>įsipareigoja ne ilgiau kaip per 1 (vieną) darbo dieną šiuos netikslumus pašalinti ir apie tai informuoti Paslaugos pirkėją.</w:t>
      </w:r>
    </w:p>
    <w:p w14:paraId="44CBEE06"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5E772622" w14:textId="3ED453B6"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hAnsi="Times New Roman"/>
          <w:sz w:val="24"/>
          <w:szCs w:val="24"/>
          <w:lang w:val="lt-LT"/>
        </w:rPr>
        <w:t xml:space="preserve"> </w:t>
      </w:r>
      <w:r w:rsidRPr="007302E8">
        <w:rPr>
          <w:rFonts w:ascii="Times New Roman" w:eastAsia="Times New Roman" w:hAnsi="Times New Roman"/>
          <w:sz w:val="24"/>
          <w:szCs w:val="24"/>
          <w:lang w:val="lt-LT"/>
        </w:rPr>
        <w:t>Vartotojas už suteiktas Paslaugos pirkėjo  paslaugas laikomas atsiskaitęs, kai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kėjo pervestos lėšos įskaitomos Paslaugos pirkėjo sąskaitoje ir yra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kėjo pateiktos duomenų bylos su duomenimis aprašytos 2 priede.</w:t>
      </w:r>
    </w:p>
    <w:p w14:paraId="1BFECAE8"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18BAF6FB" w14:textId="446278EE"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Pasibaigus atsiskaitymo laikotarpiui,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per 5 (penkias) dienas išrašo ir pateikia sąskaitą Paslaugos pirkėjui už per atsiskaitymo laikotarpį atliktas paslaugas. Atsiskaitymo laikotarpis – 1 (vienas) kalendorinis mėnuo.</w:t>
      </w:r>
    </w:p>
    <w:p w14:paraId="57A1C6B6"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7451118D" w14:textId="009A1323"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Paslaugos pirkėjas apmoka pateiktą sąskaitą per 25 d. nuo jos gavimo dienos. Paslaugos pirkėjas moka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kėjui delspinigius po 0,05 % (penkias šimtąsias procento) nuo neapmokėtos sumos už kiekvieną pradelstą dieną. Apmokėjimas gali būti uždelstas tiek dienų kiek dienų nevykdoma 2.10 punkte nurodyta sąlyga.</w:t>
      </w:r>
    </w:p>
    <w:p w14:paraId="651B3B77"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60C53E23" w14:textId="48C24037"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 xml:space="preserve">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priima pretenzijas bei Paslaugos pirkėjo, Vartotojų ir (ar) trečiųjų asmenų pareiškimus, susijusius su paslaugos vykdymu, juos nagrinėja bei atsako į juos teisės aktuose nustatyta tvarka bei terminais.</w:t>
      </w:r>
    </w:p>
    <w:p w14:paraId="09EDB2DD"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7EF37C35" w14:textId="2DE5DFD9"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Gavęs Paslaugos pirkėjo kreipimąsi,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kėjas ne vėliau kaip per 2 (dvi) darbo dienas pateikia duomenis apie Vartotojo Įmokas, kitą informaciją, kuri reikalinga ikiteisminiam tyrimui ar kitais teisės aktuose numatytais atvejais.</w:t>
      </w:r>
    </w:p>
    <w:p w14:paraId="5DF0F8BC" w14:textId="77777777" w:rsidR="007302E8" w:rsidRPr="007302E8" w:rsidRDefault="007302E8" w:rsidP="007302E8">
      <w:pPr>
        <w:spacing w:after="0" w:line="240" w:lineRule="auto"/>
        <w:jc w:val="both"/>
        <w:rPr>
          <w:rFonts w:ascii="Times New Roman" w:eastAsia="Times New Roman" w:hAnsi="Times New Roman"/>
          <w:sz w:val="24"/>
          <w:szCs w:val="24"/>
          <w:lang w:val="lt-LT"/>
        </w:rPr>
      </w:pPr>
    </w:p>
    <w:p w14:paraId="00832B54" w14:textId="77777777" w:rsidR="007302E8" w:rsidRPr="007302E8" w:rsidRDefault="007302E8" w:rsidP="007302E8">
      <w:pPr>
        <w:numPr>
          <w:ilvl w:val="1"/>
          <w:numId w:val="5"/>
        </w:numPr>
        <w:spacing w:after="0" w:line="240" w:lineRule="auto"/>
        <w:ind w:left="284" w:firstLine="0"/>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Paslauga turi būti įdiegta ne vėliau kaip per 15 dienų nuo sutarties įsigaliojimo dienos.</w:t>
      </w:r>
    </w:p>
    <w:p w14:paraId="4321DFA0" w14:textId="77777777" w:rsidR="007302E8" w:rsidRPr="007302E8" w:rsidRDefault="007302E8" w:rsidP="007302E8">
      <w:pPr>
        <w:jc w:val="both"/>
        <w:rPr>
          <w:rFonts w:ascii="Times New Roman" w:hAnsi="Times New Roman"/>
          <w:sz w:val="24"/>
          <w:szCs w:val="24"/>
          <w:lang w:val="lt-LT"/>
        </w:rPr>
      </w:pPr>
      <w:r w:rsidRPr="007302E8">
        <w:rPr>
          <w:rFonts w:ascii="Times New Roman" w:hAnsi="Times New Roman"/>
          <w:sz w:val="24"/>
          <w:szCs w:val="24"/>
          <w:lang w:val="lt-LT"/>
        </w:rPr>
        <w:t xml:space="preserve"> </w:t>
      </w:r>
    </w:p>
    <w:p w14:paraId="058CDA1E" w14:textId="77777777" w:rsidR="007302E8" w:rsidRPr="007302E8" w:rsidRDefault="007302E8" w:rsidP="007302E8">
      <w:pPr>
        <w:ind w:left="284"/>
        <w:jc w:val="both"/>
        <w:rPr>
          <w:rFonts w:ascii="Times New Roman" w:eastAsia="Times New Roman" w:hAnsi="Times New Roman"/>
          <w:sz w:val="24"/>
          <w:szCs w:val="24"/>
          <w:lang w:val="lt-LT"/>
        </w:rPr>
      </w:pPr>
      <w:r w:rsidRPr="007302E8">
        <w:rPr>
          <w:rFonts w:ascii="Times New Roman" w:hAnsi="Times New Roman"/>
          <w:sz w:val="24"/>
          <w:szCs w:val="24"/>
          <w:lang w:val="lt-LT"/>
        </w:rPr>
        <w:t xml:space="preserve"> </w:t>
      </w:r>
      <w:r w:rsidRPr="007302E8">
        <w:rPr>
          <w:rFonts w:ascii="Times New Roman" w:eastAsia="Times New Roman" w:hAnsi="Times New Roman"/>
          <w:sz w:val="24"/>
          <w:szCs w:val="24"/>
          <w:lang w:val="lt-LT"/>
        </w:rPr>
        <w:t>PRIDEDAMA:</w:t>
      </w:r>
    </w:p>
    <w:p w14:paraId="07985970" w14:textId="77777777" w:rsidR="007302E8" w:rsidRPr="007302E8" w:rsidRDefault="007302E8" w:rsidP="007302E8">
      <w:pPr>
        <w:numPr>
          <w:ilvl w:val="0"/>
          <w:numId w:val="6"/>
        </w:numPr>
        <w:spacing w:after="0" w:line="240" w:lineRule="auto"/>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Priedas. Paslaugos pirkėjo  pateikiamų  duomenų bylos struktūra, 2 lapai.</w:t>
      </w:r>
    </w:p>
    <w:p w14:paraId="7AABDB6D" w14:textId="437D5DC9" w:rsidR="007302E8" w:rsidRPr="007302E8" w:rsidRDefault="007302E8" w:rsidP="007302E8">
      <w:pPr>
        <w:numPr>
          <w:ilvl w:val="0"/>
          <w:numId w:val="6"/>
        </w:numPr>
        <w:spacing w:after="0" w:line="240" w:lineRule="auto"/>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Priedas. Paslaugos t</w:t>
      </w:r>
      <w:r w:rsidR="00857174">
        <w:rPr>
          <w:rFonts w:ascii="Times New Roman" w:eastAsia="Times New Roman" w:hAnsi="Times New Roman"/>
          <w:sz w:val="24"/>
          <w:szCs w:val="24"/>
          <w:lang w:val="lt-LT"/>
        </w:rPr>
        <w:t>ei</w:t>
      </w:r>
      <w:r w:rsidRPr="007302E8">
        <w:rPr>
          <w:rFonts w:ascii="Times New Roman" w:eastAsia="Times New Roman" w:hAnsi="Times New Roman"/>
          <w:sz w:val="24"/>
          <w:szCs w:val="24"/>
          <w:lang w:val="lt-LT"/>
        </w:rPr>
        <w:t xml:space="preserve">kėjo pateikiamų duomenų bylos struktūra, 2 lapai. </w:t>
      </w:r>
    </w:p>
    <w:p w14:paraId="2E0DD837" w14:textId="77777777" w:rsidR="007302E8" w:rsidRPr="007302E8" w:rsidRDefault="007302E8" w:rsidP="007302E8">
      <w:pPr>
        <w:numPr>
          <w:ilvl w:val="0"/>
          <w:numId w:val="6"/>
        </w:numPr>
        <w:spacing w:after="0" w:line="240" w:lineRule="auto"/>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Priedas. Brūkšninių kodų aprašymas, 1 lapas.</w:t>
      </w:r>
    </w:p>
    <w:p w14:paraId="642C73F2" w14:textId="77777777" w:rsidR="007302E8" w:rsidRPr="007302E8" w:rsidRDefault="007302E8" w:rsidP="007302E8">
      <w:pPr>
        <w:jc w:val="both"/>
        <w:rPr>
          <w:rFonts w:ascii="Times New Roman" w:hAnsi="Times New Roman"/>
          <w:sz w:val="24"/>
          <w:szCs w:val="24"/>
          <w:lang w:val="lt-LT"/>
        </w:rPr>
      </w:pPr>
    </w:p>
    <w:p w14:paraId="7D7D9E01" w14:textId="77777777" w:rsidR="007302E8" w:rsidRDefault="007302E8" w:rsidP="007302E8">
      <w:pPr>
        <w:spacing w:after="0" w:line="240" w:lineRule="auto"/>
        <w:rPr>
          <w:rFonts w:ascii="Times New Roman" w:hAnsi="Times New Roman"/>
          <w:sz w:val="24"/>
          <w:szCs w:val="24"/>
          <w:lang w:val="lt-LT"/>
        </w:rPr>
      </w:pPr>
    </w:p>
    <w:p w14:paraId="17FF0410" w14:textId="77777777" w:rsidR="007302E8" w:rsidRDefault="007302E8">
      <w:pPr>
        <w:spacing w:after="160" w:line="259" w:lineRule="auto"/>
        <w:rPr>
          <w:rFonts w:ascii="Times New Roman" w:eastAsia="Times New Roman" w:hAnsi="Times New Roman"/>
          <w:sz w:val="24"/>
          <w:szCs w:val="24"/>
          <w:lang w:val="lt-LT"/>
        </w:rPr>
      </w:pPr>
      <w:r>
        <w:rPr>
          <w:rFonts w:ascii="Times New Roman" w:eastAsia="Times New Roman" w:hAnsi="Times New Roman"/>
          <w:sz w:val="24"/>
          <w:szCs w:val="24"/>
          <w:lang w:val="lt-LT"/>
        </w:rPr>
        <w:br w:type="page"/>
      </w:r>
    </w:p>
    <w:p w14:paraId="109B1B20" w14:textId="2E308F87" w:rsidR="007302E8" w:rsidRPr="007302E8" w:rsidRDefault="007302E8" w:rsidP="007302E8">
      <w:pPr>
        <w:spacing w:after="0" w:line="240" w:lineRule="auto"/>
        <w:jc w:val="right"/>
        <w:rPr>
          <w:rFonts w:ascii="Times New Roman" w:eastAsia="Times New Roman" w:hAnsi="Times New Roman"/>
          <w:sz w:val="24"/>
          <w:szCs w:val="24"/>
          <w:lang w:val="lt-LT"/>
        </w:rPr>
      </w:pPr>
      <w:r w:rsidRPr="007302E8">
        <w:rPr>
          <w:rFonts w:ascii="Times New Roman" w:eastAsia="Times New Roman" w:hAnsi="Times New Roman"/>
          <w:sz w:val="24"/>
          <w:szCs w:val="24"/>
          <w:lang w:val="lt-LT"/>
        </w:rPr>
        <w:lastRenderedPageBreak/>
        <w:t xml:space="preserve">Techninės specifikacijos </w:t>
      </w:r>
    </w:p>
    <w:p w14:paraId="296C4F9A" w14:textId="77777777" w:rsidR="007302E8" w:rsidRPr="007302E8" w:rsidRDefault="007302E8" w:rsidP="007302E8">
      <w:pPr>
        <w:spacing w:after="0" w:line="240" w:lineRule="auto"/>
        <w:jc w:val="right"/>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 priedas</w:t>
      </w:r>
    </w:p>
    <w:p w14:paraId="3B368A88" w14:textId="77777777" w:rsidR="007302E8" w:rsidRPr="007302E8" w:rsidRDefault="007302E8" w:rsidP="007302E8">
      <w:pPr>
        <w:spacing w:after="0" w:line="240" w:lineRule="auto"/>
        <w:jc w:val="right"/>
        <w:rPr>
          <w:rFonts w:ascii="Times New Roman" w:eastAsia="Times New Roman" w:hAnsi="Times New Roman"/>
          <w:sz w:val="24"/>
          <w:szCs w:val="24"/>
          <w:lang w:val="lt-LT"/>
        </w:rPr>
      </w:pPr>
    </w:p>
    <w:p w14:paraId="366D571A" w14:textId="77777777" w:rsidR="007302E8" w:rsidRPr="007302E8" w:rsidRDefault="007302E8" w:rsidP="007302E8">
      <w:pPr>
        <w:jc w:val="center"/>
        <w:rPr>
          <w:rFonts w:ascii="Times New Roman" w:hAnsi="Times New Roman"/>
          <w:b/>
          <w:sz w:val="24"/>
          <w:szCs w:val="24"/>
          <w:lang w:val="lt-LT"/>
        </w:rPr>
      </w:pPr>
      <w:r w:rsidRPr="007302E8">
        <w:rPr>
          <w:rFonts w:ascii="Times New Roman" w:hAnsi="Times New Roman"/>
          <w:b/>
          <w:sz w:val="24"/>
          <w:szCs w:val="24"/>
          <w:lang w:val="lt-LT"/>
        </w:rPr>
        <w:t>Paslaugos pirkėjo  pateikiamų duomenų bylos struktūra</w:t>
      </w:r>
    </w:p>
    <w:p w14:paraId="1BB3562A" w14:textId="77777777" w:rsidR="007302E8" w:rsidRPr="007302E8" w:rsidRDefault="007302E8" w:rsidP="007302E8">
      <w:pPr>
        <w:jc w:val="center"/>
        <w:rPr>
          <w:rFonts w:ascii="Times New Roman" w:hAnsi="Times New Roman"/>
          <w:sz w:val="24"/>
          <w:szCs w:val="24"/>
          <w:lang w:val="lt-LT"/>
        </w:rPr>
      </w:pPr>
      <w:r w:rsidRPr="007302E8">
        <w:rPr>
          <w:rFonts w:ascii="Times New Roman" w:hAnsi="Times New Roman"/>
          <w:sz w:val="24"/>
          <w:szCs w:val="24"/>
          <w:lang w:val="lt-LT"/>
        </w:rPr>
        <w:t>Bendri reikalavimai duomenų pateikimui apie fizinių asmenų mokėjimo sąskaitas</w:t>
      </w:r>
    </w:p>
    <w:p w14:paraId="49FD5B4E" w14:textId="03768AF2" w:rsidR="007302E8" w:rsidRPr="007302E8" w:rsidRDefault="007302E8" w:rsidP="007302E8">
      <w:pPr>
        <w:pStyle w:val="Sraopastraipa1"/>
        <w:numPr>
          <w:ilvl w:val="0"/>
          <w:numId w:val="4"/>
        </w:numPr>
        <w:rPr>
          <w:lang w:eastAsia="en-US"/>
        </w:rPr>
      </w:pPr>
      <w:r w:rsidRPr="007302E8">
        <w:rPr>
          <w:lang w:eastAsia="en-US"/>
        </w:rPr>
        <w:t>Duomenys gali būti pateikti  į Paslaugų t</w:t>
      </w:r>
      <w:r w:rsidR="00857174">
        <w:rPr>
          <w:lang w:eastAsia="en-US"/>
        </w:rPr>
        <w:t>ei</w:t>
      </w:r>
      <w:r w:rsidRPr="007302E8">
        <w:rPr>
          <w:lang w:eastAsia="en-US"/>
        </w:rPr>
        <w:t xml:space="preserve">kėjo FTP serverio katalogą arba elektroniniu paštu. </w:t>
      </w:r>
    </w:p>
    <w:p w14:paraId="17A49535" w14:textId="77777777" w:rsidR="007302E8" w:rsidRPr="007302E8" w:rsidRDefault="007302E8" w:rsidP="007302E8">
      <w:pPr>
        <w:pStyle w:val="Sraopastraipa1"/>
        <w:numPr>
          <w:ilvl w:val="0"/>
          <w:numId w:val="4"/>
        </w:numPr>
        <w:rPr>
          <w:lang w:eastAsia="en-US"/>
        </w:rPr>
      </w:pPr>
      <w:r w:rsidRPr="007302E8">
        <w:rPr>
          <w:lang w:eastAsia="en-US"/>
        </w:rPr>
        <w:t xml:space="preserve">Bylų vardai XX_yymmdd_NN.txt, kur XX – (pvz. KLEN_SG_F-sąskaitos) laisvas identifikatorius, </w:t>
      </w:r>
      <w:proofErr w:type="spellStart"/>
      <w:r w:rsidRPr="007302E8">
        <w:rPr>
          <w:lang w:eastAsia="en-US"/>
        </w:rPr>
        <w:t>yy</w:t>
      </w:r>
      <w:proofErr w:type="spellEnd"/>
      <w:r w:rsidRPr="007302E8">
        <w:rPr>
          <w:lang w:eastAsia="en-US"/>
        </w:rPr>
        <w:t xml:space="preserve">, mm, </w:t>
      </w:r>
      <w:proofErr w:type="spellStart"/>
      <w:r w:rsidRPr="007302E8">
        <w:rPr>
          <w:lang w:eastAsia="en-US"/>
        </w:rPr>
        <w:t>dd</w:t>
      </w:r>
      <w:proofErr w:type="spellEnd"/>
      <w:r w:rsidRPr="007302E8">
        <w:rPr>
          <w:lang w:eastAsia="en-US"/>
        </w:rPr>
        <w:t xml:space="preserve"> – metai, mėnuo ir diena.</w:t>
      </w:r>
    </w:p>
    <w:p w14:paraId="1FFCCBE0" w14:textId="77777777" w:rsidR="007302E8" w:rsidRPr="007302E8" w:rsidRDefault="007302E8" w:rsidP="007302E8">
      <w:pPr>
        <w:pStyle w:val="Sraopastraipa1"/>
        <w:numPr>
          <w:ilvl w:val="0"/>
          <w:numId w:val="4"/>
        </w:numPr>
        <w:rPr>
          <w:lang w:eastAsia="en-US"/>
        </w:rPr>
      </w:pPr>
      <w:r w:rsidRPr="007302E8">
        <w:rPr>
          <w:lang w:eastAsia="en-US"/>
        </w:rPr>
        <w:t xml:space="preserve">Suvestinė byla formuojama nebus. </w:t>
      </w:r>
    </w:p>
    <w:p w14:paraId="40261E00" w14:textId="77777777" w:rsidR="007302E8" w:rsidRPr="007302E8" w:rsidRDefault="007302E8" w:rsidP="007302E8">
      <w:pPr>
        <w:pStyle w:val="Sraopastraipa1"/>
        <w:numPr>
          <w:ilvl w:val="0"/>
          <w:numId w:val="4"/>
        </w:numPr>
        <w:rPr>
          <w:lang w:eastAsia="en-US"/>
        </w:rPr>
      </w:pPr>
      <w:r w:rsidRPr="007302E8">
        <w:rPr>
          <w:lang w:eastAsia="en-US"/>
        </w:rPr>
        <w:t>Šios duomenų bylos siunčiamos archyvų  xx_yymmdd_nn.ZIP pavidalu.</w:t>
      </w:r>
    </w:p>
    <w:p w14:paraId="1159C6BC" w14:textId="77777777" w:rsidR="007302E8" w:rsidRPr="007302E8" w:rsidRDefault="007302E8" w:rsidP="007302E8">
      <w:pPr>
        <w:pStyle w:val="Sraopastraipa1"/>
        <w:numPr>
          <w:ilvl w:val="0"/>
          <w:numId w:val="4"/>
        </w:numPr>
        <w:rPr>
          <w:lang w:eastAsia="en-US"/>
        </w:rPr>
      </w:pPr>
      <w:r w:rsidRPr="007302E8">
        <w:rPr>
          <w:lang w:eastAsia="en-US"/>
        </w:rPr>
        <w:t>Bendros duomenų formavimo taisyklės :</w:t>
      </w:r>
    </w:p>
    <w:p w14:paraId="3C29E0E1" w14:textId="77777777" w:rsidR="007302E8" w:rsidRPr="007302E8" w:rsidRDefault="007302E8" w:rsidP="007302E8">
      <w:pPr>
        <w:pStyle w:val="Sraopastraipa1"/>
        <w:numPr>
          <w:ilvl w:val="0"/>
          <w:numId w:val="1"/>
        </w:numPr>
        <w:rPr>
          <w:lang w:eastAsia="en-US"/>
        </w:rPr>
      </w:pPr>
      <w:r w:rsidRPr="007302E8">
        <w:rPr>
          <w:lang w:eastAsia="en-US"/>
        </w:rPr>
        <w:t>Duomenų formatas tekstinis.</w:t>
      </w:r>
    </w:p>
    <w:p w14:paraId="2DA4F5A0" w14:textId="77777777" w:rsidR="007302E8" w:rsidRPr="007302E8" w:rsidRDefault="007302E8" w:rsidP="007302E8">
      <w:pPr>
        <w:pStyle w:val="Sraopastraipa1"/>
        <w:numPr>
          <w:ilvl w:val="0"/>
          <w:numId w:val="1"/>
        </w:numPr>
        <w:rPr>
          <w:lang w:eastAsia="en-US"/>
        </w:rPr>
      </w:pPr>
      <w:r w:rsidRPr="007302E8">
        <w:rPr>
          <w:lang w:eastAsia="en-US"/>
        </w:rPr>
        <w:t>Duomenų kodavimas “OEM Baltic 775”</w:t>
      </w:r>
    </w:p>
    <w:p w14:paraId="2C6FC575" w14:textId="77777777" w:rsidR="007302E8" w:rsidRPr="007302E8" w:rsidRDefault="007302E8" w:rsidP="007302E8">
      <w:pPr>
        <w:pStyle w:val="Sraopastraipa1"/>
        <w:numPr>
          <w:ilvl w:val="0"/>
          <w:numId w:val="1"/>
        </w:numPr>
        <w:rPr>
          <w:lang w:eastAsia="en-US"/>
        </w:rPr>
      </w:pPr>
      <w:r w:rsidRPr="007302E8">
        <w:rPr>
          <w:lang w:eastAsia="en-US"/>
        </w:rPr>
        <w:t>Laukai formuojami pagal lentelėse nurodytą šabloną ir tvarką. Kiekvienas laukas atskiriamas kabliataškiu.</w:t>
      </w:r>
    </w:p>
    <w:p w14:paraId="56F6D42C" w14:textId="77777777" w:rsidR="007302E8" w:rsidRPr="007302E8" w:rsidRDefault="007302E8" w:rsidP="007302E8">
      <w:pPr>
        <w:pStyle w:val="Sraopastraipa1"/>
        <w:numPr>
          <w:ilvl w:val="0"/>
          <w:numId w:val="1"/>
        </w:numPr>
        <w:rPr>
          <w:lang w:eastAsia="en-US"/>
        </w:rPr>
      </w:pPr>
      <w:r w:rsidRPr="007302E8">
        <w:rPr>
          <w:lang w:eastAsia="en-US"/>
        </w:rPr>
        <w:t>Naujas įrašas prasideda iš naujos eilutės. Eilutė baigiasi pabaigos simboliais CR LF.</w:t>
      </w:r>
    </w:p>
    <w:p w14:paraId="56367E70" w14:textId="77777777" w:rsidR="007302E8" w:rsidRPr="007302E8" w:rsidRDefault="007302E8" w:rsidP="007302E8">
      <w:pPr>
        <w:ind w:left="360"/>
        <w:jc w:val="center"/>
        <w:rPr>
          <w:rFonts w:ascii="Times New Roman" w:hAnsi="Times New Roman"/>
          <w:sz w:val="24"/>
          <w:szCs w:val="24"/>
          <w:lang w:val="lt-LT"/>
        </w:rPr>
      </w:pPr>
    </w:p>
    <w:p w14:paraId="039D8275" w14:textId="77777777" w:rsidR="007302E8" w:rsidRPr="007302E8" w:rsidRDefault="007302E8" w:rsidP="007302E8">
      <w:pPr>
        <w:ind w:left="360"/>
        <w:jc w:val="center"/>
        <w:rPr>
          <w:rFonts w:ascii="Times New Roman" w:hAnsi="Times New Roman"/>
          <w:sz w:val="24"/>
          <w:szCs w:val="24"/>
          <w:lang w:val="lt-LT"/>
        </w:rPr>
      </w:pPr>
      <w:r w:rsidRPr="007302E8">
        <w:rPr>
          <w:rFonts w:ascii="Times New Roman" w:hAnsi="Times New Roman"/>
          <w:sz w:val="24"/>
          <w:szCs w:val="24"/>
          <w:lang w:val="lt-LT"/>
        </w:rPr>
        <w:t>Mokėjimo sąskaitos duomenų bylos įrašo struktūra:</w:t>
      </w:r>
    </w:p>
    <w:tbl>
      <w:tblPr>
        <w:tblW w:w="976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0"/>
        <w:gridCol w:w="2535"/>
        <w:gridCol w:w="884"/>
        <w:gridCol w:w="3154"/>
        <w:gridCol w:w="2478"/>
      </w:tblGrid>
      <w:tr w:rsidR="007302E8" w:rsidRPr="007302E8" w14:paraId="274EA2E0" w14:textId="77777777" w:rsidTr="0071081C">
        <w:trPr>
          <w:cantSplit/>
        </w:trPr>
        <w:tc>
          <w:tcPr>
            <w:tcW w:w="672" w:type="dxa"/>
          </w:tcPr>
          <w:p w14:paraId="4CA267F8" w14:textId="77777777" w:rsidR="007302E8" w:rsidRPr="007302E8" w:rsidRDefault="007302E8" w:rsidP="0071081C">
            <w:pPr>
              <w:pStyle w:val="FFTableBody"/>
              <w:jc w:val="center"/>
              <w:rPr>
                <w:b/>
                <w:sz w:val="24"/>
                <w:szCs w:val="24"/>
                <w:lang w:val="lt-LT"/>
              </w:rPr>
            </w:pPr>
            <w:r w:rsidRPr="007302E8">
              <w:rPr>
                <w:b/>
                <w:sz w:val="24"/>
                <w:szCs w:val="24"/>
                <w:lang w:val="lt-LT"/>
              </w:rPr>
              <w:t>Eilės Nr.</w:t>
            </w:r>
          </w:p>
        </w:tc>
        <w:tc>
          <w:tcPr>
            <w:tcW w:w="2558" w:type="dxa"/>
          </w:tcPr>
          <w:p w14:paraId="0D7B680B" w14:textId="77777777" w:rsidR="007302E8" w:rsidRPr="007302E8" w:rsidRDefault="007302E8" w:rsidP="0071081C">
            <w:pPr>
              <w:pStyle w:val="FFTableBody"/>
              <w:jc w:val="center"/>
              <w:rPr>
                <w:b/>
                <w:sz w:val="24"/>
                <w:szCs w:val="24"/>
                <w:lang w:val="lt-LT"/>
              </w:rPr>
            </w:pPr>
            <w:r w:rsidRPr="007302E8">
              <w:rPr>
                <w:b/>
                <w:sz w:val="24"/>
                <w:szCs w:val="24"/>
                <w:lang w:val="lt-LT"/>
              </w:rPr>
              <w:t>Lauko pavadinimas</w:t>
            </w:r>
          </w:p>
        </w:tc>
        <w:tc>
          <w:tcPr>
            <w:tcW w:w="842" w:type="dxa"/>
          </w:tcPr>
          <w:p w14:paraId="52532465" w14:textId="77777777" w:rsidR="007302E8" w:rsidRPr="007302E8" w:rsidRDefault="007302E8" w:rsidP="0071081C">
            <w:pPr>
              <w:pStyle w:val="FFTableBody"/>
              <w:jc w:val="center"/>
              <w:rPr>
                <w:b/>
                <w:sz w:val="24"/>
                <w:szCs w:val="24"/>
                <w:lang w:val="lt-LT"/>
              </w:rPr>
            </w:pPr>
            <w:r w:rsidRPr="007302E8">
              <w:rPr>
                <w:b/>
                <w:sz w:val="24"/>
                <w:szCs w:val="24"/>
                <w:lang w:val="lt-LT"/>
              </w:rPr>
              <w:t>Lauko tipas</w:t>
            </w:r>
          </w:p>
        </w:tc>
        <w:tc>
          <w:tcPr>
            <w:tcW w:w="3180" w:type="dxa"/>
          </w:tcPr>
          <w:p w14:paraId="5AA80B95" w14:textId="77777777" w:rsidR="007302E8" w:rsidRPr="007302E8" w:rsidRDefault="007302E8" w:rsidP="0071081C">
            <w:pPr>
              <w:pStyle w:val="FFTableBody"/>
              <w:jc w:val="center"/>
              <w:rPr>
                <w:b/>
                <w:sz w:val="24"/>
                <w:szCs w:val="24"/>
                <w:lang w:val="lt-LT"/>
              </w:rPr>
            </w:pPr>
            <w:r w:rsidRPr="007302E8">
              <w:rPr>
                <w:b/>
                <w:sz w:val="24"/>
                <w:szCs w:val="24"/>
                <w:lang w:val="lt-LT"/>
              </w:rPr>
              <w:t>Komentaras</w:t>
            </w:r>
          </w:p>
        </w:tc>
        <w:tc>
          <w:tcPr>
            <w:tcW w:w="2509" w:type="dxa"/>
          </w:tcPr>
          <w:p w14:paraId="7BD14B9C" w14:textId="77777777" w:rsidR="007302E8" w:rsidRPr="007302E8" w:rsidRDefault="007302E8" w:rsidP="0071081C">
            <w:pPr>
              <w:pStyle w:val="FFTableBody"/>
              <w:jc w:val="center"/>
              <w:rPr>
                <w:b/>
                <w:sz w:val="24"/>
                <w:szCs w:val="24"/>
                <w:lang w:val="lt-LT"/>
              </w:rPr>
            </w:pPr>
            <w:r w:rsidRPr="007302E8">
              <w:rPr>
                <w:b/>
                <w:sz w:val="24"/>
                <w:szCs w:val="24"/>
                <w:lang w:val="lt-LT"/>
              </w:rPr>
              <w:t>Pastabos</w:t>
            </w:r>
          </w:p>
        </w:tc>
      </w:tr>
      <w:tr w:rsidR="007302E8" w:rsidRPr="007302E8" w14:paraId="776AEE34" w14:textId="77777777" w:rsidTr="0071081C">
        <w:trPr>
          <w:cantSplit/>
        </w:trPr>
        <w:tc>
          <w:tcPr>
            <w:tcW w:w="672" w:type="dxa"/>
          </w:tcPr>
          <w:p w14:paraId="0ECB20F4" w14:textId="77777777" w:rsidR="007302E8" w:rsidRPr="007302E8" w:rsidRDefault="007302E8" w:rsidP="0071081C">
            <w:pPr>
              <w:pStyle w:val="FFTableBody"/>
              <w:rPr>
                <w:sz w:val="24"/>
                <w:szCs w:val="24"/>
                <w:lang w:val="lt-LT"/>
              </w:rPr>
            </w:pPr>
            <w:r w:rsidRPr="007302E8">
              <w:rPr>
                <w:sz w:val="24"/>
                <w:szCs w:val="24"/>
                <w:lang w:val="lt-LT"/>
              </w:rPr>
              <w:t>1</w:t>
            </w:r>
          </w:p>
        </w:tc>
        <w:tc>
          <w:tcPr>
            <w:tcW w:w="2558" w:type="dxa"/>
          </w:tcPr>
          <w:p w14:paraId="21BBDF40" w14:textId="77777777" w:rsidR="007302E8" w:rsidRPr="007302E8" w:rsidRDefault="007302E8" w:rsidP="0071081C">
            <w:pPr>
              <w:pStyle w:val="FFTableBody"/>
              <w:rPr>
                <w:sz w:val="24"/>
                <w:szCs w:val="24"/>
                <w:lang w:val="lt-LT"/>
              </w:rPr>
            </w:pPr>
            <w:r w:rsidRPr="007302E8">
              <w:rPr>
                <w:sz w:val="24"/>
                <w:szCs w:val="24"/>
                <w:lang w:val="lt-LT"/>
              </w:rPr>
              <w:t>Sąskaitos Nr.</w:t>
            </w:r>
          </w:p>
        </w:tc>
        <w:tc>
          <w:tcPr>
            <w:tcW w:w="842" w:type="dxa"/>
          </w:tcPr>
          <w:p w14:paraId="3F704CFA" w14:textId="77777777" w:rsidR="007302E8" w:rsidRPr="007302E8" w:rsidRDefault="007302E8" w:rsidP="0071081C">
            <w:pPr>
              <w:pStyle w:val="FFTableBody"/>
              <w:rPr>
                <w:sz w:val="24"/>
                <w:szCs w:val="24"/>
                <w:lang w:val="lt-LT"/>
              </w:rPr>
            </w:pPr>
            <w:r w:rsidRPr="007302E8">
              <w:rPr>
                <w:sz w:val="24"/>
                <w:szCs w:val="24"/>
                <w:lang w:val="lt-LT"/>
              </w:rPr>
              <w:t>C(12)</w:t>
            </w:r>
          </w:p>
        </w:tc>
        <w:tc>
          <w:tcPr>
            <w:tcW w:w="3180" w:type="dxa"/>
          </w:tcPr>
          <w:p w14:paraId="5245EB89" w14:textId="77777777" w:rsidR="007302E8" w:rsidRPr="007302E8" w:rsidRDefault="007302E8" w:rsidP="0071081C">
            <w:pPr>
              <w:pStyle w:val="FFTableBody"/>
              <w:rPr>
                <w:sz w:val="24"/>
                <w:szCs w:val="24"/>
                <w:lang w:val="lt-LT"/>
              </w:rPr>
            </w:pPr>
          </w:p>
        </w:tc>
        <w:tc>
          <w:tcPr>
            <w:tcW w:w="2509" w:type="dxa"/>
          </w:tcPr>
          <w:p w14:paraId="5F69C301" w14:textId="77777777" w:rsidR="007302E8" w:rsidRPr="007302E8" w:rsidRDefault="007302E8" w:rsidP="0071081C">
            <w:pPr>
              <w:pStyle w:val="FFTableBody"/>
              <w:rPr>
                <w:sz w:val="24"/>
                <w:szCs w:val="24"/>
                <w:lang w:val="lt-LT"/>
              </w:rPr>
            </w:pPr>
          </w:p>
        </w:tc>
      </w:tr>
      <w:tr w:rsidR="007302E8" w:rsidRPr="00520716" w14:paraId="02A3931D" w14:textId="77777777" w:rsidTr="0071081C">
        <w:trPr>
          <w:cantSplit/>
        </w:trPr>
        <w:tc>
          <w:tcPr>
            <w:tcW w:w="672" w:type="dxa"/>
          </w:tcPr>
          <w:p w14:paraId="5C412FDC" w14:textId="77777777" w:rsidR="007302E8" w:rsidRPr="007302E8" w:rsidRDefault="007302E8" w:rsidP="0071081C">
            <w:pPr>
              <w:pStyle w:val="FFTableBody"/>
              <w:rPr>
                <w:sz w:val="24"/>
                <w:szCs w:val="24"/>
                <w:lang w:val="lt-LT"/>
              </w:rPr>
            </w:pPr>
            <w:r w:rsidRPr="007302E8">
              <w:rPr>
                <w:sz w:val="24"/>
                <w:szCs w:val="24"/>
                <w:lang w:val="lt-LT"/>
              </w:rPr>
              <w:t>2</w:t>
            </w:r>
          </w:p>
        </w:tc>
        <w:tc>
          <w:tcPr>
            <w:tcW w:w="2558" w:type="dxa"/>
          </w:tcPr>
          <w:p w14:paraId="4BD5E536" w14:textId="77777777" w:rsidR="007302E8" w:rsidRPr="007302E8" w:rsidRDefault="007302E8" w:rsidP="0071081C">
            <w:pPr>
              <w:pStyle w:val="FFTableBody"/>
              <w:rPr>
                <w:sz w:val="24"/>
                <w:szCs w:val="24"/>
                <w:lang w:val="lt-LT"/>
              </w:rPr>
            </w:pPr>
            <w:r w:rsidRPr="007302E8">
              <w:rPr>
                <w:sz w:val="24"/>
                <w:szCs w:val="24"/>
                <w:lang w:val="lt-LT"/>
              </w:rPr>
              <w:t>Suteiktų paslaugų kalendorinis periodas</w:t>
            </w:r>
          </w:p>
        </w:tc>
        <w:tc>
          <w:tcPr>
            <w:tcW w:w="842" w:type="dxa"/>
          </w:tcPr>
          <w:p w14:paraId="67C71DBC" w14:textId="77777777" w:rsidR="007302E8" w:rsidRPr="007302E8" w:rsidRDefault="007302E8" w:rsidP="0071081C">
            <w:pPr>
              <w:pStyle w:val="FFTableBody"/>
              <w:rPr>
                <w:sz w:val="24"/>
                <w:szCs w:val="24"/>
                <w:lang w:val="lt-LT"/>
              </w:rPr>
            </w:pPr>
            <w:r w:rsidRPr="007302E8">
              <w:rPr>
                <w:sz w:val="24"/>
                <w:szCs w:val="24"/>
                <w:lang w:val="lt-LT"/>
              </w:rPr>
              <w:t>C</w:t>
            </w:r>
          </w:p>
        </w:tc>
        <w:tc>
          <w:tcPr>
            <w:tcW w:w="3180" w:type="dxa"/>
          </w:tcPr>
          <w:p w14:paraId="5CCC9C52" w14:textId="77777777" w:rsidR="007302E8" w:rsidRPr="007302E8" w:rsidRDefault="007302E8" w:rsidP="0071081C">
            <w:pPr>
              <w:pStyle w:val="FFTableBody"/>
              <w:rPr>
                <w:sz w:val="24"/>
                <w:szCs w:val="24"/>
                <w:lang w:val="lt-LT"/>
              </w:rPr>
            </w:pPr>
            <w:r w:rsidRPr="007302E8">
              <w:rPr>
                <w:sz w:val="24"/>
                <w:szCs w:val="24"/>
                <w:lang w:val="lt-LT"/>
              </w:rPr>
              <w:t xml:space="preserve">Už šilumą </w:t>
            </w:r>
            <w:proofErr w:type="spellStart"/>
            <w:r w:rsidRPr="007302E8">
              <w:rPr>
                <w:sz w:val="24"/>
                <w:szCs w:val="24"/>
                <w:lang w:val="lt-LT"/>
              </w:rPr>
              <w:t>xxxx</w:t>
            </w:r>
            <w:proofErr w:type="spellEnd"/>
            <w:r w:rsidRPr="007302E8">
              <w:rPr>
                <w:sz w:val="24"/>
                <w:szCs w:val="24"/>
                <w:lang w:val="lt-LT"/>
              </w:rPr>
              <w:t xml:space="preserve"> m. mėnuo  mėn. </w:t>
            </w:r>
          </w:p>
        </w:tc>
        <w:tc>
          <w:tcPr>
            <w:tcW w:w="2509" w:type="dxa"/>
          </w:tcPr>
          <w:p w14:paraId="3095ECA0" w14:textId="77777777" w:rsidR="007302E8" w:rsidRPr="007302E8" w:rsidRDefault="007302E8" w:rsidP="0071081C">
            <w:pPr>
              <w:pStyle w:val="FFTableBody"/>
              <w:rPr>
                <w:sz w:val="24"/>
                <w:szCs w:val="24"/>
                <w:lang w:val="lt-LT"/>
              </w:rPr>
            </w:pPr>
          </w:p>
        </w:tc>
      </w:tr>
      <w:tr w:rsidR="007302E8" w:rsidRPr="007302E8" w14:paraId="064CC5DE" w14:textId="77777777" w:rsidTr="0071081C">
        <w:trPr>
          <w:cantSplit/>
        </w:trPr>
        <w:tc>
          <w:tcPr>
            <w:tcW w:w="672" w:type="dxa"/>
          </w:tcPr>
          <w:p w14:paraId="584F82F8" w14:textId="77777777" w:rsidR="007302E8" w:rsidRPr="007302E8" w:rsidRDefault="007302E8" w:rsidP="0071081C">
            <w:pPr>
              <w:pStyle w:val="FFTableBody"/>
              <w:rPr>
                <w:sz w:val="24"/>
                <w:szCs w:val="24"/>
                <w:lang w:val="lt-LT"/>
              </w:rPr>
            </w:pPr>
            <w:r w:rsidRPr="007302E8">
              <w:rPr>
                <w:sz w:val="24"/>
                <w:szCs w:val="24"/>
                <w:lang w:val="lt-LT"/>
              </w:rPr>
              <w:t>3</w:t>
            </w:r>
          </w:p>
        </w:tc>
        <w:tc>
          <w:tcPr>
            <w:tcW w:w="2558" w:type="dxa"/>
          </w:tcPr>
          <w:p w14:paraId="7D605037" w14:textId="77777777" w:rsidR="007302E8" w:rsidRPr="007302E8" w:rsidRDefault="007302E8" w:rsidP="0071081C">
            <w:pPr>
              <w:pStyle w:val="FFTableBody"/>
              <w:rPr>
                <w:sz w:val="24"/>
                <w:szCs w:val="24"/>
                <w:lang w:val="lt-LT"/>
              </w:rPr>
            </w:pPr>
            <w:r w:rsidRPr="007302E8">
              <w:rPr>
                <w:sz w:val="24"/>
                <w:szCs w:val="24"/>
                <w:lang w:val="lt-LT"/>
              </w:rPr>
              <w:t>Pirkėjo kodas</w:t>
            </w:r>
          </w:p>
        </w:tc>
        <w:tc>
          <w:tcPr>
            <w:tcW w:w="842" w:type="dxa"/>
          </w:tcPr>
          <w:p w14:paraId="72F242F1" w14:textId="77777777" w:rsidR="007302E8" w:rsidRPr="007302E8" w:rsidRDefault="007302E8" w:rsidP="0071081C">
            <w:pPr>
              <w:pStyle w:val="FFTableBody"/>
              <w:rPr>
                <w:sz w:val="24"/>
                <w:szCs w:val="24"/>
                <w:lang w:val="lt-LT"/>
              </w:rPr>
            </w:pPr>
            <w:r w:rsidRPr="007302E8">
              <w:rPr>
                <w:sz w:val="24"/>
                <w:szCs w:val="24"/>
                <w:lang w:val="lt-LT"/>
              </w:rPr>
              <w:t>C(8)</w:t>
            </w:r>
          </w:p>
        </w:tc>
        <w:tc>
          <w:tcPr>
            <w:tcW w:w="3180" w:type="dxa"/>
          </w:tcPr>
          <w:p w14:paraId="52FF0638" w14:textId="77777777" w:rsidR="007302E8" w:rsidRPr="007302E8" w:rsidRDefault="007302E8" w:rsidP="0071081C">
            <w:pPr>
              <w:pStyle w:val="FFTableBody"/>
              <w:rPr>
                <w:sz w:val="24"/>
                <w:szCs w:val="24"/>
                <w:lang w:val="lt-LT"/>
              </w:rPr>
            </w:pPr>
          </w:p>
        </w:tc>
        <w:tc>
          <w:tcPr>
            <w:tcW w:w="2509" w:type="dxa"/>
          </w:tcPr>
          <w:p w14:paraId="1C9E7720" w14:textId="77777777" w:rsidR="007302E8" w:rsidRPr="007302E8" w:rsidRDefault="007302E8" w:rsidP="0071081C">
            <w:pPr>
              <w:pStyle w:val="FFTableBody"/>
              <w:rPr>
                <w:sz w:val="24"/>
                <w:szCs w:val="24"/>
                <w:lang w:val="lt-LT"/>
              </w:rPr>
            </w:pPr>
          </w:p>
        </w:tc>
      </w:tr>
      <w:tr w:rsidR="007302E8" w:rsidRPr="00520716" w14:paraId="03C22D1D" w14:textId="77777777" w:rsidTr="0071081C">
        <w:trPr>
          <w:cantSplit/>
        </w:trPr>
        <w:tc>
          <w:tcPr>
            <w:tcW w:w="672" w:type="dxa"/>
          </w:tcPr>
          <w:p w14:paraId="4A4F94D0" w14:textId="77777777" w:rsidR="007302E8" w:rsidRPr="007302E8" w:rsidRDefault="007302E8" w:rsidP="0071081C">
            <w:pPr>
              <w:pStyle w:val="FFTableBody"/>
              <w:rPr>
                <w:sz w:val="24"/>
                <w:szCs w:val="24"/>
                <w:lang w:val="lt-LT"/>
              </w:rPr>
            </w:pPr>
            <w:r w:rsidRPr="007302E8">
              <w:rPr>
                <w:sz w:val="24"/>
                <w:szCs w:val="24"/>
                <w:lang w:val="lt-LT"/>
              </w:rPr>
              <w:t>4</w:t>
            </w:r>
          </w:p>
        </w:tc>
        <w:tc>
          <w:tcPr>
            <w:tcW w:w="2558" w:type="dxa"/>
          </w:tcPr>
          <w:p w14:paraId="6A0CCE1F" w14:textId="77777777" w:rsidR="007302E8" w:rsidRPr="007302E8" w:rsidRDefault="007302E8" w:rsidP="0071081C">
            <w:pPr>
              <w:pStyle w:val="FFTableBody"/>
              <w:rPr>
                <w:sz w:val="24"/>
                <w:szCs w:val="24"/>
                <w:lang w:val="lt-LT"/>
              </w:rPr>
            </w:pPr>
            <w:r w:rsidRPr="007302E8">
              <w:rPr>
                <w:sz w:val="24"/>
                <w:szCs w:val="24"/>
                <w:lang w:val="lt-LT"/>
              </w:rPr>
              <w:t>Ar yra pirmas skaitiklis?</w:t>
            </w:r>
          </w:p>
        </w:tc>
        <w:tc>
          <w:tcPr>
            <w:tcW w:w="842" w:type="dxa"/>
          </w:tcPr>
          <w:p w14:paraId="084C5DF2" w14:textId="77777777" w:rsidR="007302E8" w:rsidRPr="007302E8" w:rsidRDefault="007302E8" w:rsidP="0071081C">
            <w:pPr>
              <w:pStyle w:val="FFTableBody"/>
              <w:rPr>
                <w:sz w:val="24"/>
                <w:szCs w:val="24"/>
                <w:lang w:val="lt-LT"/>
              </w:rPr>
            </w:pPr>
            <w:r w:rsidRPr="007302E8">
              <w:rPr>
                <w:sz w:val="24"/>
                <w:szCs w:val="24"/>
                <w:lang w:val="lt-LT"/>
              </w:rPr>
              <w:t>C</w:t>
            </w:r>
          </w:p>
        </w:tc>
        <w:tc>
          <w:tcPr>
            <w:tcW w:w="3180" w:type="dxa"/>
          </w:tcPr>
          <w:p w14:paraId="74BCC8DB" w14:textId="77777777" w:rsidR="007302E8" w:rsidRPr="007302E8" w:rsidRDefault="007302E8" w:rsidP="0071081C">
            <w:pPr>
              <w:pStyle w:val="FFTableBody"/>
              <w:rPr>
                <w:sz w:val="24"/>
                <w:szCs w:val="24"/>
                <w:lang w:val="lt-LT"/>
              </w:rPr>
            </w:pPr>
            <w:r w:rsidRPr="007302E8">
              <w:rPr>
                <w:sz w:val="24"/>
                <w:szCs w:val="24"/>
                <w:lang w:val="lt-LT"/>
              </w:rPr>
              <w:t>TAIP arba NE.</w:t>
            </w:r>
          </w:p>
        </w:tc>
        <w:tc>
          <w:tcPr>
            <w:tcW w:w="2509" w:type="dxa"/>
          </w:tcPr>
          <w:p w14:paraId="09725F64" w14:textId="77777777" w:rsidR="007302E8" w:rsidRPr="007302E8" w:rsidRDefault="007302E8" w:rsidP="0071081C">
            <w:pPr>
              <w:pStyle w:val="FFTableBody"/>
              <w:rPr>
                <w:sz w:val="24"/>
                <w:szCs w:val="24"/>
                <w:lang w:val="lt-LT"/>
              </w:rPr>
            </w:pPr>
            <w:r w:rsidRPr="007302E8">
              <w:rPr>
                <w:sz w:val="24"/>
                <w:szCs w:val="24"/>
                <w:lang w:val="lt-LT"/>
              </w:rPr>
              <w:t>Jei nėra tai reikšmė lygi nuliui.</w:t>
            </w:r>
          </w:p>
        </w:tc>
      </w:tr>
      <w:tr w:rsidR="007302E8" w:rsidRPr="007302E8" w14:paraId="55EE52C6" w14:textId="77777777" w:rsidTr="0071081C">
        <w:trPr>
          <w:cantSplit/>
        </w:trPr>
        <w:tc>
          <w:tcPr>
            <w:tcW w:w="672" w:type="dxa"/>
          </w:tcPr>
          <w:p w14:paraId="4B496456" w14:textId="77777777" w:rsidR="007302E8" w:rsidRPr="007302E8" w:rsidRDefault="007302E8" w:rsidP="0071081C">
            <w:pPr>
              <w:pStyle w:val="FFTableBody"/>
              <w:rPr>
                <w:sz w:val="24"/>
                <w:szCs w:val="24"/>
                <w:lang w:val="lt-LT"/>
              </w:rPr>
            </w:pPr>
            <w:r w:rsidRPr="007302E8">
              <w:rPr>
                <w:sz w:val="24"/>
                <w:szCs w:val="24"/>
                <w:lang w:val="lt-LT"/>
              </w:rPr>
              <w:t>5</w:t>
            </w:r>
          </w:p>
        </w:tc>
        <w:tc>
          <w:tcPr>
            <w:tcW w:w="2558" w:type="dxa"/>
          </w:tcPr>
          <w:p w14:paraId="599B16ED" w14:textId="77777777" w:rsidR="007302E8" w:rsidRPr="007302E8" w:rsidRDefault="007302E8" w:rsidP="0071081C">
            <w:pPr>
              <w:pStyle w:val="FFTableBody"/>
              <w:rPr>
                <w:sz w:val="24"/>
                <w:szCs w:val="24"/>
                <w:lang w:val="lt-LT"/>
              </w:rPr>
            </w:pPr>
            <w:r w:rsidRPr="007302E8">
              <w:rPr>
                <w:sz w:val="24"/>
                <w:szCs w:val="24"/>
                <w:lang w:val="lt-LT"/>
              </w:rPr>
              <w:t xml:space="preserve">Pirmo </w:t>
            </w:r>
            <w:proofErr w:type="spellStart"/>
            <w:r w:rsidRPr="007302E8">
              <w:rPr>
                <w:sz w:val="24"/>
                <w:szCs w:val="24"/>
                <w:lang w:val="lt-LT"/>
              </w:rPr>
              <w:t>k.v</w:t>
            </w:r>
            <w:proofErr w:type="spellEnd"/>
            <w:r w:rsidRPr="007302E8">
              <w:rPr>
                <w:sz w:val="24"/>
                <w:szCs w:val="24"/>
                <w:lang w:val="lt-LT"/>
              </w:rPr>
              <w:t>. skaitiklio praėjusio kalendorinio periodo rodmuo "NUO"</w:t>
            </w:r>
          </w:p>
        </w:tc>
        <w:tc>
          <w:tcPr>
            <w:tcW w:w="842" w:type="dxa"/>
          </w:tcPr>
          <w:p w14:paraId="2DCB5A37" w14:textId="77777777" w:rsidR="007302E8" w:rsidRPr="007302E8" w:rsidRDefault="007302E8" w:rsidP="0071081C">
            <w:pPr>
              <w:pStyle w:val="FFTableBody"/>
              <w:rPr>
                <w:sz w:val="24"/>
                <w:szCs w:val="24"/>
                <w:lang w:val="lt-LT"/>
              </w:rPr>
            </w:pPr>
            <w:r w:rsidRPr="007302E8">
              <w:rPr>
                <w:sz w:val="24"/>
                <w:szCs w:val="24"/>
                <w:lang w:val="lt-LT"/>
              </w:rPr>
              <w:t>N</w:t>
            </w:r>
          </w:p>
        </w:tc>
        <w:tc>
          <w:tcPr>
            <w:tcW w:w="3180" w:type="dxa"/>
          </w:tcPr>
          <w:p w14:paraId="6D50BAD5" w14:textId="77777777" w:rsidR="007302E8" w:rsidRPr="007302E8" w:rsidRDefault="007302E8" w:rsidP="0071081C">
            <w:pPr>
              <w:pStyle w:val="FFTableBody"/>
              <w:rPr>
                <w:sz w:val="24"/>
                <w:szCs w:val="24"/>
                <w:lang w:val="lt-LT"/>
              </w:rPr>
            </w:pPr>
          </w:p>
        </w:tc>
        <w:tc>
          <w:tcPr>
            <w:tcW w:w="2509" w:type="dxa"/>
          </w:tcPr>
          <w:p w14:paraId="4D1C68D3" w14:textId="77777777" w:rsidR="007302E8" w:rsidRPr="007302E8" w:rsidRDefault="007302E8" w:rsidP="0071081C">
            <w:pPr>
              <w:pStyle w:val="FFTableBody"/>
              <w:rPr>
                <w:sz w:val="24"/>
                <w:szCs w:val="24"/>
                <w:lang w:val="lt-LT"/>
              </w:rPr>
            </w:pPr>
          </w:p>
        </w:tc>
      </w:tr>
      <w:tr w:rsidR="007302E8" w:rsidRPr="00520716" w14:paraId="5DBADA3C" w14:textId="77777777" w:rsidTr="0071081C">
        <w:trPr>
          <w:cantSplit/>
        </w:trPr>
        <w:tc>
          <w:tcPr>
            <w:tcW w:w="672" w:type="dxa"/>
          </w:tcPr>
          <w:p w14:paraId="32EA53E4" w14:textId="77777777" w:rsidR="007302E8" w:rsidRPr="007302E8" w:rsidRDefault="007302E8" w:rsidP="0071081C">
            <w:pPr>
              <w:pStyle w:val="FFTableBody"/>
              <w:rPr>
                <w:sz w:val="24"/>
                <w:szCs w:val="24"/>
                <w:lang w:val="lt-LT"/>
              </w:rPr>
            </w:pPr>
            <w:r w:rsidRPr="007302E8">
              <w:rPr>
                <w:sz w:val="24"/>
                <w:szCs w:val="24"/>
                <w:lang w:val="lt-LT"/>
              </w:rPr>
              <w:t>6</w:t>
            </w:r>
          </w:p>
        </w:tc>
        <w:tc>
          <w:tcPr>
            <w:tcW w:w="2558" w:type="dxa"/>
          </w:tcPr>
          <w:p w14:paraId="62A12320" w14:textId="77777777" w:rsidR="007302E8" w:rsidRPr="007302E8" w:rsidRDefault="007302E8" w:rsidP="0071081C">
            <w:pPr>
              <w:pStyle w:val="FFTableBody"/>
              <w:rPr>
                <w:sz w:val="24"/>
                <w:szCs w:val="24"/>
                <w:lang w:val="lt-LT"/>
              </w:rPr>
            </w:pPr>
            <w:r w:rsidRPr="007302E8">
              <w:rPr>
                <w:sz w:val="24"/>
                <w:szCs w:val="24"/>
                <w:lang w:val="lt-LT"/>
              </w:rPr>
              <w:t>Ar yra antras skaitiklis?</w:t>
            </w:r>
          </w:p>
        </w:tc>
        <w:tc>
          <w:tcPr>
            <w:tcW w:w="842" w:type="dxa"/>
          </w:tcPr>
          <w:p w14:paraId="5ACD5F89" w14:textId="77777777" w:rsidR="007302E8" w:rsidRPr="007302E8" w:rsidRDefault="007302E8" w:rsidP="0071081C">
            <w:pPr>
              <w:pStyle w:val="FFTableBody"/>
              <w:rPr>
                <w:sz w:val="24"/>
                <w:szCs w:val="24"/>
                <w:lang w:val="lt-LT"/>
              </w:rPr>
            </w:pPr>
            <w:r w:rsidRPr="007302E8">
              <w:rPr>
                <w:sz w:val="24"/>
                <w:szCs w:val="24"/>
                <w:lang w:val="lt-LT"/>
              </w:rPr>
              <w:t>C</w:t>
            </w:r>
          </w:p>
        </w:tc>
        <w:tc>
          <w:tcPr>
            <w:tcW w:w="3180" w:type="dxa"/>
          </w:tcPr>
          <w:p w14:paraId="13D6ED9A" w14:textId="77777777" w:rsidR="007302E8" w:rsidRPr="007302E8" w:rsidRDefault="007302E8" w:rsidP="0071081C">
            <w:pPr>
              <w:pStyle w:val="FFTableBody"/>
              <w:rPr>
                <w:sz w:val="24"/>
                <w:szCs w:val="24"/>
                <w:lang w:val="lt-LT"/>
              </w:rPr>
            </w:pPr>
            <w:r w:rsidRPr="007302E8">
              <w:rPr>
                <w:sz w:val="24"/>
                <w:szCs w:val="24"/>
                <w:lang w:val="lt-LT"/>
              </w:rPr>
              <w:t xml:space="preserve">TAIP arba NE. </w:t>
            </w:r>
          </w:p>
        </w:tc>
        <w:tc>
          <w:tcPr>
            <w:tcW w:w="2509" w:type="dxa"/>
          </w:tcPr>
          <w:p w14:paraId="3765F6D3" w14:textId="77777777" w:rsidR="007302E8" w:rsidRPr="007302E8" w:rsidRDefault="007302E8" w:rsidP="0071081C">
            <w:pPr>
              <w:pStyle w:val="FFTableBody"/>
              <w:rPr>
                <w:sz w:val="24"/>
                <w:szCs w:val="24"/>
                <w:lang w:val="lt-LT"/>
              </w:rPr>
            </w:pPr>
            <w:r w:rsidRPr="007302E8">
              <w:rPr>
                <w:sz w:val="24"/>
                <w:szCs w:val="24"/>
                <w:lang w:val="lt-LT"/>
              </w:rPr>
              <w:t>Jei nėra tai reikšmė lygi nuliui.</w:t>
            </w:r>
          </w:p>
        </w:tc>
      </w:tr>
      <w:tr w:rsidR="007302E8" w:rsidRPr="007302E8" w14:paraId="02DEC239" w14:textId="77777777" w:rsidTr="0071081C">
        <w:trPr>
          <w:cantSplit/>
        </w:trPr>
        <w:tc>
          <w:tcPr>
            <w:tcW w:w="672" w:type="dxa"/>
          </w:tcPr>
          <w:p w14:paraId="64532AFA" w14:textId="77777777" w:rsidR="007302E8" w:rsidRPr="007302E8" w:rsidRDefault="007302E8" w:rsidP="0071081C">
            <w:pPr>
              <w:pStyle w:val="FFTableBody"/>
              <w:rPr>
                <w:sz w:val="24"/>
                <w:szCs w:val="24"/>
                <w:lang w:val="lt-LT"/>
              </w:rPr>
            </w:pPr>
            <w:r w:rsidRPr="007302E8">
              <w:rPr>
                <w:sz w:val="24"/>
                <w:szCs w:val="24"/>
                <w:lang w:val="lt-LT"/>
              </w:rPr>
              <w:t>7</w:t>
            </w:r>
          </w:p>
        </w:tc>
        <w:tc>
          <w:tcPr>
            <w:tcW w:w="2558" w:type="dxa"/>
          </w:tcPr>
          <w:p w14:paraId="65A4AA56" w14:textId="77777777" w:rsidR="007302E8" w:rsidRPr="007302E8" w:rsidRDefault="007302E8" w:rsidP="0071081C">
            <w:pPr>
              <w:pStyle w:val="FFTableBody"/>
              <w:rPr>
                <w:sz w:val="24"/>
                <w:szCs w:val="24"/>
                <w:lang w:val="lt-LT"/>
              </w:rPr>
            </w:pPr>
            <w:r w:rsidRPr="007302E8">
              <w:rPr>
                <w:sz w:val="24"/>
                <w:szCs w:val="24"/>
                <w:lang w:val="lt-LT"/>
              </w:rPr>
              <w:t xml:space="preserve">Antro </w:t>
            </w:r>
            <w:proofErr w:type="spellStart"/>
            <w:r w:rsidRPr="007302E8">
              <w:rPr>
                <w:sz w:val="24"/>
                <w:szCs w:val="24"/>
                <w:lang w:val="lt-LT"/>
              </w:rPr>
              <w:t>k.v</w:t>
            </w:r>
            <w:proofErr w:type="spellEnd"/>
            <w:r w:rsidRPr="007302E8">
              <w:rPr>
                <w:sz w:val="24"/>
                <w:szCs w:val="24"/>
                <w:lang w:val="lt-LT"/>
              </w:rPr>
              <w:t>. skaitiklio praėjusio kalendorinio periodo rodmuo "NUO"</w:t>
            </w:r>
          </w:p>
        </w:tc>
        <w:tc>
          <w:tcPr>
            <w:tcW w:w="842" w:type="dxa"/>
          </w:tcPr>
          <w:p w14:paraId="79278632" w14:textId="77777777" w:rsidR="007302E8" w:rsidRPr="007302E8" w:rsidRDefault="007302E8" w:rsidP="0071081C">
            <w:pPr>
              <w:pStyle w:val="FFTableBody"/>
              <w:rPr>
                <w:sz w:val="24"/>
                <w:szCs w:val="24"/>
                <w:lang w:val="lt-LT"/>
              </w:rPr>
            </w:pPr>
            <w:r w:rsidRPr="007302E8">
              <w:rPr>
                <w:sz w:val="24"/>
                <w:szCs w:val="24"/>
                <w:lang w:val="lt-LT"/>
              </w:rPr>
              <w:t>N</w:t>
            </w:r>
          </w:p>
        </w:tc>
        <w:tc>
          <w:tcPr>
            <w:tcW w:w="3180" w:type="dxa"/>
          </w:tcPr>
          <w:p w14:paraId="7C542E03" w14:textId="77777777" w:rsidR="007302E8" w:rsidRPr="007302E8" w:rsidRDefault="007302E8" w:rsidP="0071081C">
            <w:pPr>
              <w:pStyle w:val="FFTableBody"/>
              <w:rPr>
                <w:sz w:val="24"/>
                <w:szCs w:val="24"/>
                <w:lang w:val="lt-LT"/>
              </w:rPr>
            </w:pPr>
          </w:p>
        </w:tc>
        <w:tc>
          <w:tcPr>
            <w:tcW w:w="2509" w:type="dxa"/>
          </w:tcPr>
          <w:p w14:paraId="4476210D" w14:textId="77777777" w:rsidR="007302E8" w:rsidRPr="007302E8" w:rsidRDefault="007302E8" w:rsidP="0071081C">
            <w:pPr>
              <w:pStyle w:val="FFTableBody"/>
              <w:rPr>
                <w:sz w:val="24"/>
                <w:szCs w:val="24"/>
                <w:lang w:val="lt-LT"/>
              </w:rPr>
            </w:pPr>
          </w:p>
        </w:tc>
      </w:tr>
      <w:tr w:rsidR="007302E8" w:rsidRPr="00520716" w14:paraId="45BC566C" w14:textId="77777777" w:rsidTr="0071081C">
        <w:trPr>
          <w:cantSplit/>
        </w:trPr>
        <w:tc>
          <w:tcPr>
            <w:tcW w:w="672" w:type="dxa"/>
          </w:tcPr>
          <w:p w14:paraId="36CDB7A9" w14:textId="77777777" w:rsidR="007302E8" w:rsidRPr="007302E8" w:rsidRDefault="007302E8" w:rsidP="0071081C">
            <w:pPr>
              <w:pStyle w:val="FFTableBody"/>
              <w:rPr>
                <w:sz w:val="24"/>
                <w:szCs w:val="24"/>
                <w:lang w:val="lt-LT"/>
              </w:rPr>
            </w:pPr>
            <w:r w:rsidRPr="007302E8">
              <w:rPr>
                <w:sz w:val="24"/>
                <w:szCs w:val="24"/>
                <w:lang w:val="lt-LT"/>
              </w:rPr>
              <w:t>8</w:t>
            </w:r>
          </w:p>
        </w:tc>
        <w:tc>
          <w:tcPr>
            <w:tcW w:w="2558" w:type="dxa"/>
          </w:tcPr>
          <w:p w14:paraId="0D0B95A8" w14:textId="77777777" w:rsidR="007302E8" w:rsidRPr="007302E8" w:rsidRDefault="007302E8" w:rsidP="0071081C">
            <w:pPr>
              <w:pStyle w:val="FFTableBody"/>
              <w:rPr>
                <w:sz w:val="24"/>
                <w:szCs w:val="24"/>
                <w:lang w:val="lt-LT"/>
              </w:rPr>
            </w:pPr>
            <w:r w:rsidRPr="007302E8">
              <w:rPr>
                <w:sz w:val="24"/>
                <w:szCs w:val="24"/>
                <w:lang w:val="lt-LT"/>
              </w:rPr>
              <w:t>Ar yra trečias skaitiklis?</w:t>
            </w:r>
          </w:p>
        </w:tc>
        <w:tc>
          <w:tcPr>
            <w:tcW w:w="842" w:type="dxa"/>
          </w:tcPr>
          <w:p w14:paraId="10790E8C" w14:textId="77777777" w:rsidR="007302E8" w:rsidRPr="007302E8" w:rsidRDefault="007302E8" w:rsidP="0071081C">
            <w:pPr>
              <w:pStyle w:val="FFTableBody"/>
              <w:rPr>
                <w:sz w:val="24"/>
                <w:szCs w:val="24"/>
                <w:lang w:val="lt-LT"/>
              </w:rPr>
            </w:pPr>
            <w:r w:rsidRPr="007302E8">
              <w:rPr>
                <w:sz w:val="24"/>
                <w:szCs w:val="24"/>
                <w:lang w:val="lt-LT"/>
              </w:rPr>
              <w:t>C</w:t>
            </w:r>
          </w:p>
        </w:tc>
        <w:tc>
          <w:tcPr>
            <w:tcW w:w="3180" w:type="dxa"/>
          </w:tcPr>
          <w:p w14:paraId="0F2FD366" w14:textId="77777777" w:rsidR="007302E8" w:rsidRPr="007302E8" w:rsidRDefault="007302E8" w:rsidP="0071081C">
            <w:pPr>
              <w:pStyle w:val="FFTableBody"/>
              <w:rPr>
                <w:sz w:val="24"/>
                <w:szCs w:val="24"/>
                <w:lang w:val="lt-LT"/>
              </w:rPr>
            </w:pPr>
            <w:r w:rsidRPr="007302E8">
              <w:rPr>
                <w:sz w:val="24"/>
                <w:szCs w:val="24"/>
                <w:lang w:val="lt-LT"/>
              </w:rPr>
              <w:t xml:space="preserve">TAIP arba NE. </w:t>
            </w:r>
          </w:p>
        </w:tc>
        <w:tc>
          <w:tcPr>
            <w:tcW w:w="2509" w:type="dxa"/>
          </w:tcPr>
          <w:p w14:paraId="38CDAEEC" w14:textId="77777777" w:rsidR="007302E8" w:rsidRPr="007302E8" w:rsidRDefault="007302E8" w:rsidP="0071081C">
            <w:pPr>
              <w:pStyle w:val="FFTableBody"/>
              <w:rPr>
                <w:sz w:val="24"/>
                <w:szCs w:val="24"/>
                <w:lang w:val="lt-LT"/>
              </w:rPr>
            </w:pPr>
            <w:r w:rsidRPr="007302E8">
              <w:rPr>
                <w:sz w:val="24"/>
                <w:szCs w:val="24"/>
                <w:lang w:val="lt-LT"/>
              </w:rPr>
              <w:t>Jei nėra tai reikšmė lygi nuliui.</w:t>
            </w:r>
          </w:p>
        </w:tc>
      </w:tr>
      <w:tr w:rsidR="007302E8" w:rsidRPr="007302E8" w14:paraId="15943BE0" w14:textId="77777777" w:rsidTr="0071081C">
        <w:trPr>
          <w:cantSplit/>
        </w:trPr>
        <w:tc>
          <w:tcPr>
            <w:tcW w:w="672" w:type="dxa"/>
          </w:tcPr>
          <w:p w14:paraId="654C3A09" w14:textId="77777777" w:rsidR="007302E8" w:rsidRPr="007302E8" w:rsidRDefault="007302E8" w:rsidP="0071081C">
            <w:pPr>
              <w:pStyle w:val="FFTableBody"/>
              <w:rPr>
                <w:sz w:val="24"/>
                <w:szCs w:val="24"/>
                <w:lang w:val="lt-LT"/>
              </w:rPr>
            </w:pPr>
            <w:r w:rsidRPr="007302E8">
              <w:rPr>
                <w:sz w:val="24"/>
                <w:szCs w:val="24"/>
                <w:lang w:val="lt-LT"/>
              </w:rPr>
              <w:t>9</w:t>
            </w:r>
          </w:p>
        </w:tc>
        <w:tc>
          <w:tcPr>
            <w:tcW w:w="2558" w:type="dxa"/>
          </w:tcPr>
          <w:p w14:paraId="385B4C14" w14:textId="77777777" w:rsidR="007302E8" w:rsidRPr="007302E8" w:rsidRDefault="007302E8" w:rsidP="0071081C">
            <w:pPr>
              <w:pStyle w:val="FFTableBody"/>
              <w:rPr>
                <w:sz w:val="24"/>
                <w:szCs w:val="24"/>
                <w:lang w:val="lt-LT"/>
              </w:rPr>
            </w:pPr>
            <w:r w:rsidRPr="007302E8">
              <w:rPr>
                <w:sz w:val="24"/>
                <w:szCs w:val="24"/>
                <w:lang w:val="lt-LT"/>
              </w:rPr>
              <w:t xml:space="preserve">Trečio </w:t>
            </w:r>
            <w:proofErr w:type="spellStart"/>
            <w:r w:rsidRPr="007302E8">
              <w:rPr>
                <w:sz w:val="24"/>
                <w:szCs w:val="24"/>
                <w:lang w:val="lt-LT"/>
              </w:rPr>
              <w:t>k.v</w:t>
            </w:r>
            <w:proofErr w:type="spellEnd"/>
            <w:r w:rsidRPr="007302E8">
              <w:rPr>
                <w:sz w:val="24"/>
                <w:szCs w:val="24"/>
                <w:lang w:val="lt-LT"/>
              </w:rPr>
              <w:t>. ar šilumos skaitiklio praėjusio kalendorinio periodo rodmuo "NUO"</w:t>
            </w:r>
          </w:p>
        </w:tc>
        <w:tc>
          <w:tcPr>
            <w:tcW w:w="842" w:type="dxa"/>
          </w:tcPr>
          <w:p w14:paraId="218268D2" w14:textId="77777777" w:rsidR="007302E8" w:rsidRPr="007302E8" w:rsidRDefault="007302E8" w:rsidP="0071081C">
            <w:pPr>
              <w:pStyle w:val="FFTableBody"/>
              <w:rPr>
                <w:sz w:val="24"/>
                <w:szCs w:val="24"/>
                <w:lang w:val="lt-LT"/>
              </w:rPr>
            </w:pPr>
            <w:r w:rsidRPr="007302E8">
              <w:rPr>
                <w:sz w:val="24"/>
                <w:szCs w:val="24"/>
                <w:lang w:val="lt-LT"/>
              </w:rPr>
              <w:t>N</w:t>
            </w:r>
          </w:p>
        </w:tc>
        <w:tc>
          <w:tcPr>
            <w:tcW w:w="3180" w:type="dxa"/>
          </w:tcPr>
          <w:p w14:paraId="22FBF3B1" w14:textId="77777777" w:rsidR="007302E8" w:rsidRPr="007302E8" w:rsidRDefault="007302E8" w:rsidP="0071081C">
            <w:pPr>
              <w:pStyle w:val="FFTableBody"/>
              <w:rPr>
                <w:sz w:val="24"/>
                <w:szCs w:val="24"/>
                <w:lang w:val="lt-LT"/>
              </w:rPr>
            </w:pPr>
          </w:p>
        </w:tc>
        <w:tc>
          <w:tcPr>
            <w:tcW w:w="2509" w:type="dxa"/>
          </w:tcPr>
          <w:p w14:paraId="36C09801" w14:textId="77777777" w:rsidR="007302E8" w:rsidRPr="007302E8" w:rsidRDefault="007302E8" w:rsidP="0071081C">
            <w:pPr>
              <w:pStyle w:val="FFTableBody"/>
              <w:rPr>
                <w:sz w:val="24"/>
                <w:szCs w:val="24"/>
                <w:lang w:val="lt-LT"/>
              </w:rPr>
            </w:pPr>
          </w:p>
        </w:tc>
      </w:tr>
      <w:tr w:rsidR="007302E8" w:rsidRPr="00520716" w14:paraId="6D91ED09" w14:textId="77777777" w:rsidTr="0071081C">
        <w:trPr>
          <w:cantSplit/>
        </w:trPr>
        <w:tc>
          <w:tcPr>
            <w:tcW w:w="672" w:type="dxa"/>
          </w:tcPr>
          <w:p w14:paraId="72C9CE39" w14:textId="77777777" w:rsidR="007302E8" w:rsidRPr="007302E8" w:rsidRDefault="007302E8" w:rsidP="0071081C">
            <w:pPr>
              <w:pStyle w:val="FFTableBody"/>
              <w:rPr>
                <w:sz w:val="24"/>
                <w:szCs w:val="24"/>
                <w:lang w:val="lt-LT"/>
              </w:rPr>
            </w:pPr>
            <w:r w:rsidRPr="007302E8">
              <w:rPr>
                <w:sz w:val="24"/>
                <w:szCs w:val="24"/>
                <w:lang w:val="lt-LT"/>
              </w:rPr>
              <w:t>10</w:t>
            </w:r>
          </w:p>
        </w:tc>
        <w:tc>
          <w:tcPr>
            <w:tcW w:w="2558" w:type="dxa"/>
          </w:tcPr>
          <w:p w14:paraId="42F95658" w14:textId="77777777" w:rsidR="007302E8" w:rsidRPr="007302E8" w:rsidRDefault="007302E8" w:rsidP="0071081C">
            <w:pPr>
              <w:pStyle w:val="FFTableBody"/>
              <w:rPr>
                <w:sz w:val="24"/>
                <w:szCs w:val="24"/>
                <w:lang w:val="lt-LT"/>
              </w:rPr>
            </w:pPr>
            <w:r w:rsidRPr="007302E8">
              <w:rPr>
                <w:sz w:val="24"/>
                <w:szCs w:val="24"/>
                <w:lang w:val="lt-LT"/>
              </w:rPr>
              <w:t>Ar yra ketvirtas skaitiklis?</w:t>
            </w:r>
          </w:p>
        </w:tc>
        <w:tc>
          <w:tcPr>
            <w:tcW w:w="842" w:type="dxa"/>
          </w:tcPr>
          <w:p w14:paraId="72724EB3" w14:textId="77777777" w:rsidR="007302E8" w:rsidRPr="007302E8" w:rsidRDefault="007302E8" w:rsidP="0071081C">
            <w:pPr>
              <w:pStyle w:val="FFTableBody"/>
              <w:rPr>
                <w:sz w:val="24"/>
                <w:szCs w:val="24"/>
                <w:lang w:val="lt-LT"/>
              </w:rPr>
            </w:pPr>
            <w:r w:rsidRPr="007302E8">
              <w:rPr>
                <w:sz w:val="24"/>
                <w:szCs w:val="24"/>
                <w:lang w:val="lt-LT"/>
              </w:rPr>
              <w:t>C</w:t>
            </w:r>
          </w:p>
        </w:tc>
        <w:tc>
          <w:tcPr>
            <w:tcW w:w="3180" w:type="dxa"/>
          </w:tcPr>
          <w:p w14:paraId="264215FA" w14:textId="77777777" w:rsidR="007302E8" w:rsidRPr="007302E8" w:rsidRDefault="007302E8" w:rsidP="0071081C">
            <w:pPr>
              <w:pStyle w:val="FFTableBody"/>
              <w:rPr>
                <w:sz w:val="24"/>
                <w:szCs w:val="24"/>
                <w:lang w:val="lt-LT"/>
              </w:rPr>
            </w:pPr>
            <w:r w:rsidRPr="007302E8">
              <w:rPr>
                <w:sz w:val="24"/>
                <w:szCs w:val="24"/>
                <w:lang w:val="lt-LT"/>
              </w:rPr>
              <w:t>TAIP arba NE .</w:t>
            </w:r>
          </w:p>
        </w:tc>
        <w:tc>
          <w:tcPr>
            <w:tcW w:w="2509" w:type="dxa"/>
          </w:tcPr>
          <w:p w14:paraId="5051CF7E" w14:textId="77777777" w:rsidR="007302E8" w:rsidRPr="007302E8" w:rsidRDefault="007302E8" w:rsidP="0071081C">
            <w:pPr>
              <w:pStyle w:val="FFTableBody"/>
              <w:rPr>
                <w:sz w:val="24"/>
                <w:szCs w:val="24"/>
                <w:lang w:val="lt-LT"/>
              </w:rPr>
            </w:pPr>
            <w:r w:rsidRPr="007302E8">
              <w:rPr>
                <w:sz w:val="24"/>
                <w:szCs w:val="24"/>
                <w:lang w:val="lt-LT"/>
              </w:rPr>
              <w:t>Jei nėra tai reikšmė lygi nuliui.</w:t>
            </w:r>
          </w:p>
        </w:tc>
      </w:tr>
      <w:tr w:rsidR="007302E8" w:rsidRPr="007302E8" w14:paraId="7270F9B3" w14:textId="77777777" w:rsidTr="0071081C">
        <w:trPr>
          <w:cantSplit/>
        </w:trPr>
        <w:tc>
          <w:tcPr>
            <w:tcW w:w="672" w:type="dxa"/>
          </w:tcPr>
          <w:p w14:paraId="123F716D" w14:textId="77777777" w:rsidR="007302E8" w:rsidRPr="007302E8" w:rsidRDefault="007302E8" w:rsidP="0071081C">
            <w:pPr>
              <w:pStyle w:val="FFTableBody"/>
              <w:rPr>
                <w:sz w:val="24"/>
                <w:szCs w:val="24"/>
                <w:lang w:val="lt-LT"/>
              </w:rPr>
            </w:pPr>
            <w:r w:rsidRPr="007302E8">
              <w:rPr>
                <w:sz w:val="24"/>
                <w:szCs w:val="24"/>
                <w:lang w:val="lt-LT"/>
              </w:rPr>
              <w:lastRenderedPageBreak/>
              <w:t>11</w:t>
            </w:r>
          </w:p>
        </w:tc>
        <w:tc>
          <w:tcPr>
            <w:tcW w:w="2558" w:type="dxa"/>
          </w:tcPr>
          <w:p w14:paraId="26EF1F84" w14:textId="77777777" w:rsidR="007302E8" w:rsidRPr="007302E8" w:rsidRDefault="007302E8" w:rsidP="0071081C">
            <w:pPr>
              <w:pStyle w:val="FFTableBody"/>
              <w:rPr>
                <w:sz w:val="24"/>
                <w:szCs w:val="24"/>
                <w:lang w:val="lt-LT"/>
              </w:rPr>
            </w:pPr>
            <w:r w:rsidRPr="007302E8">
              <w:rPr>
                <w:sz w:val="24"/>
                <w:szCs w:val="24"/>
                <w:lang w:val="lt-LT"/>
              </w:rPr>
              <w:t xml:space="preserve">Ketvirto </w:t>
            </w:r>
            <w:proofErr w:type="spellStart"/>
            <w:r w:rsidRPr="007302E8">
              <w:rPr>
                <w:sz w:val="24"/>
                <w:szCs w:val="24"/>
                <w:lang w:val="lt-LT"/>
              </w:rPr>
              <w:t>k.v</w:t>
            </w:r>
            <w:proofErr w:type="spellEnd"/>
            <w:r w:rsidRPr="007302E8">
              <w:rPr>
                <w:sz w:val="24"/>
                <w:szCs w:val="24"/>
                <w:lang w:val="lt-LT"/>
              </w:rPr>
              <w:t>. ar šilumos skaitiklio praėjusio kalendorinio periodo rodmuo "NUO"</w:t>
            </w:r>
          </w:p>
        </w:tc>
        <w:tc>
          <w:tcPr>
            <w:tcW w:w="842" w:type="dxa"/>
          </w:tcPr>
          <w:p w14:paraId="3E98D848" w14:textId="77777777" w:rsidR="007302E8" w:rsidRPr="007302E8" w:rsidRDefault="007302E8" w:rsidP="0071081C">
            <w:pPr>
              <w:pStyle w:val="FFTableBody"/>
              <w:rPr>
                <w:sz w:val="24"/>
                <w:szCs w:val="24"/>
                <w:lang w:val="lt-LT"/>
              </w:rPr>
            </w:pPr>
            <w:r w:rsidRPr="007302E8">
              <w:rPr>
                <w:sz w:val="24"/>
                <w:szCs w:val="24"/>
                <w:lang w:val="lt-LT"/>
              </w:rPr>
              <w:t>N</w:t>
            </w:r>
          </w:p>
        </w:tc>
        <w:tc>
          <w:tcPr>
            <w:tcW w:w="3180" w:type="dxa"/>
          </w:tcPr>
          <w:p w14:paraId="08AE0705" w14:textId="77777777" w:rsidR="007302E8" w:rsidRPr="007302E8" w:rsidRDefault="007302E8" w:rsidP="0071081C">
            <w:pPr>
              <w:pStyle w:val="FFTableBody"/>
              <w:rPr>
                <w:sz w:val="24"/>
                <w:szCs w:val="24"/>
                <w:lang w:val="lt-LT"/>
              </w:rPr>
            </w:pPr>
          </w:p>
        </w:tc>
        <w:tc>
          <w:tcPr>
            <w:tcW w:w="2509" w:type="dxa"/>
          </w:tcPr>
          <w:p w14:paraId="174FFB86" w14:textId="77777777" w:rsidR="007302E8" w:rsidRPr="007302E8" w:rsidRDefault="007302E8" w:rsidP="0071081C">
            <w:pPr>
              <w:pStyle w:val="FFTableBody"/>
              <w:rPr>
                <w:sz w:val="24"/>
                <w:szCs w:val="24"/>
                <w:lang w:val="lt-LT"/>
              </w:rPr>
            </w:pPr>
          </w:p>
        </w:tc>
      </w:tr>
      <w:tr w:rsidR="007302E8" w:rsidRPr="007302E8" w14:paraId="33C7EA7F" w14:textId="77777777" w:rsidTr="0071081C">
        <w:trPr>
          <w:cantSplit/>
        </w:trPr>
        <w:tc>
          <w:tcPr>
            <w:tcW w:w="672" w:type="dxa"/>
          </w:tcPr>
          <w:p w14:paraId="732846CE" w14:textId="77777777" w:rsidR="007302E8" w:rsidRPr="007302E8" w:rsidRDefault="007302E8" w:rsidP="0071081C">
            <w:pPr>
              <w:pStyle w:val="FFTableBody"/>
              <w:rPr>
                <w:sz w:val="24"/>
                <w:szCs w:val="24"/>
                <w:lang w:val="lt-LT"/>
              </w:rPr>
            </w:pPr>
            <w:r w:rsidRPr="007302E8">
              <w:rPr>
                <w:sz w:val="24"/>
                <w:szCs w:val="24"/>
                <w:lang w:val="lt-LT"/>
              </w:rPr>
              <w:t>12</w:t>
            </w:r>
          </w:p>
        </w:tc>
        <w:tc>
          <w:tcPr>
            <w:tcW w:w="2558" w:type="dxa"/>
          </w:tcPr>
          <w:p w14:paraId="6B31338F" w14:textId="77777777" w:rsidR="007302E8" w:rsidRPr="007302E8" w:rsidRDefault="007302E8" w:rsidP="0071081C">
            <w:pPr>
              <w:pStyle w:val="FFTableBody"/>
              <w:rPr>
                <w:sz w:val="24"/>
                <w:szCs w:val="24"/>
                <w:lang w:val="lt-LT"/>
              </w:rPr>
            </w:pPr>
            <w:r w:rsidRPr="007302E8">
              <w:rPr>
                <w:sz w:val="24"/>
                <w:szCs w:val="24"/>
                <w:lang w:val="lt-LT"/>
              </w:rPr>
              <w:t>Reikalinga sumokėti viso suma</w:t>
            </w:r>
          </w:p>
        </w:tc>
        <w:tc>
          <w:tcPr>
            <w:tcW w:w="842" w:type="dxa"/>
          </w:tcPr>
          <w:p w14:paraId="5993F659" w14:textId="77777777" w:rsidR="007302E8" w:rsidRPr="007302E8" w:rsidRDefault="007302E8" w:rsidP="0071081C">
            <w:pPr>
              <w:pStyle w:val="FFTableBody"/>
              <w:rPr>
                <w:sz w:val="24"/>
                <w:szCs w:val="24"/>
                <w:lang w:val="lt-LT"/>
              </w:rPr>
            </w:pPr>
            <w:r w:rsidRPr="007302E8">
              <w:rPr>
                <w:sz w:val="24"/>
                <w:szCs w:val="24"/>
                <w:lang w:val="lt-LT"/>
              </w:rPr>
              <w:t>N</w:t>
            </w:r>
          </w:p>
        </w:tc>
        <w:tc>
          <w:tcPr>
            <w:tcW w:w="3180" w:type="dxa"/>
          </w:tcPr>
          <w:p w14:paraId="1C5EA8D9" w14:textId="77777777" w:rsidR="007302E8" w:rsidRPr="007302E8" w:rsidRDefault="007302E8" w:rsidP="0071081C">
            <w:pPr>
              <w:pStyle w:val="FFTableBody"/>
              <w:rPr>
                <w:sz w:val="24"/>
                <w:szCs w:val="24"/>
                <w:lang w:val="lt-LT"/>
              </w:rPr>
            </w:pPr>
          </w:p>
        </w:tc>
        <w:tc>
          <w:tcPr>
            <w:tcW w:w="2509" w:type="dxa"/>
          </w:tcPr>
          <w:p w14:paraId="7680519D" w14:textId="77777777" w:rsidR="007302E8" w:rsidRPr="007302E8" w:rsidRDefault="007302E8" w:rsidP="0071081C">
            <w:pPr>
              <w:pStyle w:val="FFTableBody"/>
              <w:rPr>
                <w:sz w:val="24"/>
                <w:szCs w:val="24"/>
                <w:lang w:val="lt-LT"/>
              </w:rPr>
            </w:pPr>
          </w:p>
        </w:tc>
      </w:tr>
      <w:tr w:rsidR="007302E8" w:rsidRPr="00520716" w14:paraId="6AE1CD57" w14:textId="77777777" w:rsidTr="0071081C">
        <w:trPr>
          <w:cantSplit/>
        </w:trPr>
        <w:tc>
          <w:tcPr>
            <w:tcW w:w="672" w:type="dxa"/>
          </w:tcPr>
          <w:p w14:paraId="177BEAB9" w14:textId="77777777" w:rsidR="007302E8" w:rsidRPr="007302E8" w:rsidRDefault="007302E8" w:rsidP="0071081C">
            <w:pPr>
              <w:pStyle w:val="FFTableBody"/>
              <w:rPr>
                <w:sz w:val="24"/>
                <w:szCs w:val="24"/>
                <w:lang w:val="lt-LT"/>
              </w:rPr>
            </w:pPr>
            <w:r w:rsidRPr="007302E8">
              <w:rPr>
                <w:sz w:val="24"/>
                <w:szCs w:val="24"/>
                <w:lang w:val="lt-LT"/>
              </w:rPr>
              <w:t>13</w:t>
            </w:r>
          </w:p>
        </w:tc>
        <w:tc>
          <w:tcPr>
            <w:tcW w:w="2558" w:type="dxa"/>
          </w:tcPr>
          <w:p w14:paraId="07E873DB" w14:textId="77777777" w:rsidR="007302E8" w:rsidRPr="007302E8" w:rsidRDefault="007302E8" w:rsidP="0071081C">
            <w:pPr>
              <w:pStyle w:val="FFTableBody"/>
              <w:rPr>
                <w:sz w:val="24"/>
                <w:szCs w:val="24"/>
                <w:lang w:val="lt-LT"/>
              </w:rPr>
            </w:pPr>
            <w:r w:rsidRPr="007302E8">
              <w:rPr>
                <w:sz w:val="24"/>
                <w:szCs w:val="24"/>
                <w:lang w:val="lt-LT"/>
              </w:rPr>
              <w:t>Brūkšninis kodas</w:t>
            </w:r>
          </w:p>
        </w:tc>
        <w:tc>
          <w:tcPr>
            <w:tcW w:w="842" w:type="dxa"/>
          </w:tcPr>
          <w:p w14:paraId="7BB15852" w14:textId="77777777" w:rsidR="007302E8" w:rsidRPr="007302E8" w:rsidRDefault="007302E8" w:rsidP="0071081C">
            <w:pPr>
              <w:pStyle w:val="FFTableBody"/>
              <w:rPr>
                <w:sz w:val="24"/>
                <w:szCs w:val="24"/>
                <w:lang w:val="lt-LT"/>
              </w:rPr>
            </w:pPr>
            <w:r w:rsidRPr="007302E8">
              <w:rPr>
                <w:sz w:val="24"/>
                <w:szCs w:val="24"/>
                <w:lang w:val="lt-LT"/>
              </w:rPr>
              <w:t>C</w:t>
            </w:r>
          </w:p>
        </w:tc>
        <w:tc>
          <w:tcPr>
            <w:tcW w:w="3180" w:type="dxa"/>
          </w:tcPr>
          <w:p w14:paraId="5D9631BB" w14:textId="77777777" w:rsidR="007302E8" w:rsidRPr="007302E8" w:rsidRDefault="007302E8" w:rsidP="0071081C">
            <w:pPr>
              <w:pStyle w:val="FFTableBody"/>
              <w:rPr>
                <w:sz w:val="24"/>
                <w:szCs w:val="24"/>
                <w:lang w:val="lt-LT"/>
              </w:rPr>
            </w:pPr>
            <w:r w:rsidRPr="007302E8">
              <w:rPr>
                <w:sz w:val="24"/>
                <w:szCs w:val="24"/>
                <w:lang w:val="lt-LT"/>
              </w:rPr>
              <w:t>44400,Pirkėjo kodas(8),Sąskaitos Nr.(12),Reikalinga sumokėti viso suma(8)</w:t>
            </w:r>
          </w:p>
          <w:p w14:paraId="65FEBB28" w14:textId="77777777" w:rsidR="007302E8" w:rsidRPr="007302E8" w:rsidRDefault="007302E8" w:rsidP="0071081C">
            <w:pPr>
              <w:pStyle w:val="FFTableBody"/>
              <w:rPr>
                <w:sz w:val="24"/>
                <w:szCs w:val="24"/>
                <w:lang w:val="lt-LT"/>
              </w:rPr>
            </w:pPr>
          </w:p>
        </w:tc>
        <w:tc>
          <w:tcPr>
            <w:tcW w:w="2509" w:type="dxa"/>
          </w:tcPr>
          <w:p w14:paraId="785EE0C5" w14:textId="77777777" w:rsidR="007302E8" w:rsidRPr="007302E8" w:rsidRDefault="007302E8" w:rsidP="0071081C">
            <w:pPr>
              <w:pStyle w:val="FFTableBody"/>
              <w:rPr>
                <w:sz w:val="24"/>
                <w:szCs w:val="24"/>
                <w:lang w:val="lt-LT"/>
              </w:rPr>
            </w:pPr>
          </w:p>
        </w:tc>
      </w:tr>
    </w:tbl>
    <w:p w14:paraId="738F7278" w14:textId="77777777" w:rsidR="007302E8" w:rsidRPr="007302E8" w:rsidRDefault="007302E8" w:rsidP="007302E8">
      <w:pPr>
        <w:rPr>
          <w:rFonts w:ascii="Times New Roman" w:hAnsi="Times New Roman"/>
          <w:sz w:val="24"/>
          <w:szCs w:val="24"/>
          <w:lang w:val="lt-LT"/>
        </w:rPr>
      </w:pPr>
    </w:p>
    <w:p w14:paraId="61276D23" w14:textId="77777777" w:rsidR="007302E8" w:rsidRPr="007302E8" w:rsidRDefault="007302E8" w:rsidP="007302E8">
      <w:pPr>
        <w:rPr>
          <w:rFonts w:ascii="Times New Roman" w:hAnsi="Times New Roman"/>
          <w:sz w:val="24"/>
          <w:szCs w:val="24"/>
          <w:lang w:val="lt-LT"/>
        </w:rPr>
      </w:pPr>
      <w:r w:rsidRPr="007302E8">
        <w:rPr>
          <w:rFonts w:ascii="Times New Roman" w:hAnsi="Times New Roman"/>
          <w:sz w:val="24"/>
          <w:szCs w:val="24"/>
          <w:lang w:val="lt-LT"/>
        </w:rPr>
        <w:t>Pvz.:</w:t>
      </w:r>
    </w:p>
    <w:p w14:paraId="4092C82F" w14:textId="77777777" w:rsidR="007302E8" w:rsidRPr="007302E8" w:rsidRDefault="007302E8" w:rsidP="007302E8">
      <w:pPr>
        <w:rPr>
          <w:rFonts w:ascii="Times New Roman" w:hAnsi="Times New Roman"/>
          <w:sz w:val="24"/>
          <w:szCs w:val="24"/>
          <w:lang w:val="lt-LT"/>
        </w:rPr>
      </w:pPr>
      <w:r w:rsidRPr="007302E8">
        <w:rPr>
          <w:rFonts w:ascii="Times New Roman" w:hAnsi="Times New Roman"/>
          <w:sz w:val="24"/>
          <w:szCs w:val="24"/>
          <w:lang w:val="lt-LT"/>
        </w:rPr>
        <w:t>SFEN09999999;Už šilumą 2020 m. rugsėjo mėn.;KG009999;Taip;61;Ne;0;Ne;0;Ne;0;11,12;44400KG009999SFEN0999999900001112;</w:t>
      </w:r>
    </w:p>
    <w:p w14:paraId="5A167F33" w14:textId="77777777" w:rsidR="007302E8" w:rsidRPr="007302E8" w:rsidRDefault="007302E8" w:rsidP="007302E8">
      <w:pPr>
        <w:rPr>
          <w:rFonts w:ascii="Times New Roman" w:hAnsi="Times New Roman"/>
          <w:sz w:val="24"/>
          <w:szCs w:val="24"/>
          <w:lang w:val="lt-LT"/>
        </w:rPr>
      </w:pPr>
      <w:r w:rsidRPr="007302E8">
        <w:rPr>
          <w:rFonts w:ascii="Times New Roman" w:hAnsi="Times New Roman"/>
          <w:sz w:val="24"/>
          <w:szCs w:val="24"/>
          <w:lang w:val="lt-LT"/>
        </w:rPr>
        <w:t>SFEN08888888;Už šilumą 2020 m. rugsėjo mėn.;RG008888;Taip;48,15;Taip;68,02;Ne;0;Ne;0;0;44400RG008888SFEN0888888800000000;</w:t>
      </w:r>
    </w:p>
    <w:p w14:paraId="2C1AB659" w14:textId="77777777" w:rsidR="007302E8" w:rsidRPr="007302E8" w:rsidRDefault="007302E8" w:rsidP="007302E8">
      <w:pPr>
        <w:rPr>
          <w:rFonts w:ascii="Times New Roman" w:hAnsi="Times New Roman"/>
          <w:sz w:val="24"/>
          <w:szCs w:val="24"/>
          <w:lang w:val="lt-LT"/>
        </w:rPr>
      </w:pPr>
      <w:r w:rsidRPr="007302E8">
        <w:rPr>
          <w:rFonts w:ascii="Times New Roman" w:hAnsi="Times New Roman"/>
          <w:sz w:val="24"/>
          <w:szCs w:val="24"/>
          <w:lang w:val="lt-LT"/>
        </w:rPr>
        <w:t>SFEN07777777;Už šilumą 2020 m. rugsėjo mėn.;KG007777;Taip;53;Ne;0;Ne;0;Ne;0;19,37;44400KG007777SFEN0777777700001937;</w:t>
      </w:r>
    </w:p>
    <w:p w14:paraId="17D2409D" w14:textId="77777777" w:rsidR="007302E8" w:rsidRPr="007302E8" w:rsidRDefault="007302E8" w:rsidP="007302E8">
      <w:pPr>
        <w:jc w:val="both"/>
        <w:rPr>
          <w:rFonts w:ascii="Times New Roman" w:hAnsi="Times New Roman"/>
          <w:sz w:val="24"/>
          <w:szCs w:val="24"/>
          <w:lang w:val="lt-LT"/>
        </w:rPr>
      </w:pPr>
    </w:p>
    <w:p w14:paraId="78057710" w14:textId="77777777" w:rsidR="007302E8" w:rsidRPr="007302E8" w:rsidRDefault="007302E8" w:rsidP="007302E8">
      <w:pPr>
        <w:jc w:val="both"/>
        <w:rPr>
          <w:rFonts w:ascii="Times New Roman" w:hAnsi="Times New Roman"/>
          <w:sz w:val="24"/>
          <w:szCs w:val="24"/>
          <w:lang w:val="lt-LT"/>
        </w:rPr>
      </w:pPr>
    </w:p>
    <w:p w14:paraId="04B58B37" w14:textId="77777777" w:rsidR="007302E8" w:rsidRPr="007302E8" w:rsidRDefault="007302E8" w:rsidP="007302E8">
      <w:pPr>
        <w:jc w:val="both"/>
        <w:rPr>
          <w:rFonts w:ascii="Times New Roman" w:hAnsi="Times New Roman"/>
          <w:sz w:val="24"/>
          <w:szCs w:val="24"/>
          <w:lang w:val="lt-LT"/>
        </w:rPr>
      </w:pPr>
    </w:p>
    <w:p w14:paraId="43AA6DC2" w14:textId="77777777" w:rsidR="007302E8" w:rsidRPr="007302E8" w:rsidRDefault="007302E8" w:rsidP="007302E8">
      <w:pPr>
        <w:jc w:val="both"/>
        <w:rPr>
          <w:rFonts w:ascii="Times New Roman" w:hAnsi="Times New Roman"/>
          <w:sz w:val="24"/>
          <w:szCs w:val="24"/>
          <w:lang w:val="lt-LT"/>
        </w:rPr>
      </w:pPr>
    </w:p>
    <w:p w14:paraId="7C418ED4" w14:textId="77777777" w:rsidR="007302E8" w:rsidRPr="007302E8" w:rsidRDefault="007302E8" w:rsidP="007302E8">
      <w:pPr>
        <w:jc w:val="both"/>
        <w:rPr>
          <w:rFonts w:ascii="Times New Roman" w:hAnsi="Times New Roman"/>
          <w:sz w:val="24"/>
          <w:szCs w:val="24"/>
          <w:lang w:val="lt-LT"/>
        </w:rPr>
      </w:pPr>
    </w:p>
    <w:p w14:paraId="7A1155AC" w14:textId="77777777" w:rsidR="007302E8" w:rsidRPr="007302E8" w:rsidRDefault="007302E8" w:rsidP="007302E8">
      <w:pPr>
        <w:jc w:val="both"/>
        <w:rPr>
          <w:rFonts w:ascii="Times New Roman" w:hAnsi="Times New Roman"/>
          <w:sz w:val="24"/>
          <w:szCs w:val="24"/>
          <w:lang w:val="lt-LT"/>
        </w:rPr>
      </w:pPr>
    </w:p>
    <w:p w14:paraId="06108EAA" w14:textId="77777777" w:rsidR="007302E8" w:rsidRPr="007302E8" w:rsidRDefault="007302E8" w:rsidP="007302E8">
      <w:pPr>
        <w:jc w:val="both"/>
        <w:rPr>
          <w:rFonts w:ascii="Times New Roman" w:hAnsi="Times New Roman"/>
          <w:sz w:val="24"/>
          <w:szCs w:val="24"/>
          <w:lang w:val="lt-LT"/>
        </w:rPr>
      </w:pPr>
    </w:p>
    <w:p w14:paraId="443DC7E1" w14:textId="77777777" w:rsidR="007302E8" w:rsidRPr="007302E8" w:rsidRDefault="007302E8" w:rsidP="007302E8">
      <w:pPr>
        <w:jc w:val="both"/>
        <w:rPr>
          <w:rFonts w:ascii="Times New Roman" w:hAnsi="Times New Roman"/>
          <w:sz w:val="24"/>
          <w:szCs w:val="24"/>
          <w:lang w:val="lt-LT"/>
        </w:rPr>
      </w:pPr>
    </w:p>
    <w:p w14:paraId="1129DE74" w14:textId="77777777" w:rsidR="007302E8" w:rsidRPr="007302E8" w:rsidRDefault="007302E8" w:rsidP="007302E8">
      <w:pPr>
        <w:jc w:val="both"/>
        <w:rPr>
          <w:rFonts w:ascii="Times New Roman" w:hAnsi="Times New Roman"/>
          <w:sz w:val="24"/>
          <w:szCs w:val="24"/>
          <w:lang w:val="lt-LT"/>
        </w:rPr>
      </w:pPr>
    </w:p>
    <w:p w14:paraId="0E47C835" w14:textId="77777777" w:rsidR="007302E8" w:rsidRPr="007302E8" w:rsidRDefault="007302E8" w:rsidP="007302E8">
      <w:pPr>
        <w:jc w:val="both"/>
        <w:rPr>
          <w:rFonts w:ascii="Times New Roman" w:hAnsi="Times New Roman"/>
          <w:sz w:val="24"/>
          <w:szCs w:val="24"/>
          <w:lang w:val="lt-LT"/>
        </w:rPr>
      </w:pPr>
    </w:p>
    <w:p w14:paraId="72D85857" w14:textId="77777777" w:rsidR="007302E8" w:rsidRPr="007302E8" w:rsidRDefault="007302E8" w:rsidP="007302E8">
      <w:pPr>
        <w:rPr>
          <w:rFonts w:ascii="Times New Roman" w:hAnsi="Times New Roman"/>
          <w:sz w:val="24"/>
          <w:szCs w:val="24"/>
          <w:lang w:val="lt-LT"/>
        </w:rPr>
      </w:pPr>
    </w:p>
    <w:p w14:paraId="70C1FF8F" w14:textId="77777777" w:rsidR="007302E8" w:rsidRPr="007302E8" w:rsidRDefault="007302E8" w:rsidP="007302E8">
      <w:pPr>
        <w:rPr>
          <w:rFonts w:ascii="Times New Roman" w:hAnsi="Times New Roman"/>
          <w:sz w:val="24"/>
          <w:szCs w:val="24"/>
          <w:lang w:val="lt-LT"/>
        </w:rPr>
      </w:pPr>
    </w:p>
    <w:p w14:paraId="5D75F7D3" w14:textId="77777777" w:rsidR="007302E8" w:rsidRPr="007302E8" w:rsidRDefault="007302E8" w:rsidP="007302E8">
      <w:pPr>
        <w:jc w:val="right"/>
        <w:rPr>
          <w:rFonts w:ascii="Times New Roman" w:hAnsi="Times New Roman"/>
          <w:sz w:val="24"/>
          <w:szCs w:val="24"/>
          <w:lang w:val="lt-LT"/>
        </w:rPr>
      </w:pPr>
    </w:p>
    <w:p w14:paraId="0BDF90E4" w14:textId="77777777" w:rsidR="007302E8" w:rsidRDefault="007302E8" w:rsidP="007302E8">
      <w:pPr>
        <w:spacing w:after="0" w:line="240" w:lineRule="auto"/>
        <w:rPr>
          <w:rFonts w:ascii="Times New Roman" w:hAnsi="Times New Roman"/>
          <w:sz w:val="24"/>
          <w:szCs w:val="24"/>
          <w:lang w:val="lt-LT"/>
        </w:rPr>
      </w:pPr>
    </w:p>
    <w:p w14:paraId="497A7EE5" w14:textId="77777777" w:rsidR="007302E8" w:rsidRDefault="007302E8">
      <w:pPr>
        <w:spacing w:after="160" w:line="259" w:lineRule="auto"/>
        <w:rPr>
          <w:rFonts w:ascii="Times New Roman" w:eastAsia="Times New Roman" w:hAnsi="Times New Roman"/>
          <w:sz w:val="24"/>
          <w:szCs w:val="24"/>
          <w:lang w:val="lt-LT"/>
        </w:rPr>
      </w:pPr>
      <w:r>
        <w:rPr>
          <w:rFonts w:ascii="Times New Roman" w:eastAsia="Times New Roman" w:hAnsi="Times New Roman"/>
          <w:sz w:val="24"/>
          <w:szCs w:val="24"/>
          <w:lang w:val="lt-LT"/>
        </w:rPr>
        <w:br w:type="page"/>
      </w:r>
    </w:p>
    <w:p w14:paraId="5855E052" w14:textId="2D4BA15F" w:rsidR="007302E8" w:rsidRPr="007302E8" w:rsidRDefault="007302E8" w:rsidP="007302E8">
      <w:pPr>
        <w:spacing w:after="0" w:line="240" w:lineRule="auto"/>
        <w:jc w:val="right"/>
        <w:rPr>
          <w:rFonts w:ascii="Times New Roman" w:eastAsia="Times New Roman" w:hAnsi="Times New Roman"/>
          <w:sz w:val="24"/>
          <w:szCs w:val="24"/>
          <w:lang w:val="lt-LT"/>
        </w:rPr>
      </w:pPr>
      <w:r w:rsidRPr="007302E8">
        <w:rPr>
          <w:rFonts w:ascii="Times New Roman" w:eastAsia="Times New Roman" w:hAnsi="Times New Roman"/>
          <w:sz w:val="24"/>
          <w:szCs w:val="24"/>
          <w:lang w:val="lt-LT"/>
        </w:rPr>
        <w:lastRenderedPageBreak/>
        <w:t>Techninės specifikacijos</w:t>
      </w:r>
    </w:p>
    <w:p w14:paraId="718B8EB7" w14:textId="77777777" w:rsidR="007302E8" w:rsidRPr="007302E8" w:rsidRDefault="007302E8" w:rsidP="007302E8">
      <w:pPr>
        <w:spacing w:after="0" w:line="240" w:lineRule="auto"/>
        <w:jc w:val="right"/>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 xml:space="preserve"> 2 priedas</w:t>
      </w:r>
    </w:p>
    <w:p w14:paraId="11EEF606" w14:textId="77777777" w:rsidR="007302E8" w:rsidRPr="007302E8" w:rsidRDefault="007302E8" w:rsidP="007302E8">
      <w:pPr>
        <w:spacing w:after="0" w:line="240" w:lineRule="auto"/>
        <w:jc w:val="right"/>
        <w:rPr>
          <w:rFonts w:ascii="Times New Roman" w:eastAsia="Times New Roman" w:hAnsi="Times New Roman"/>
          <w:sz w:val="24"/>
          <w:szCs w:val="24"/>
          <w:lang w:val="lt-LT"/>
        </w:rPr>
      </w:pPr>
    </w:p>
    <w:p w14:paraId="1760FB41" w14:textId="50E797F1" w:rsidR="007302E8" w:rsidRPr="007302E8" w:rsidRDefault="007302E8" w:rsidP="007302E8">
      <w:pPr>
        <w:jc w:val="center"/>
        <w:rPr>
          <w:rFonts w:ascii="Times New Roman" w:hAnsi="Times New Roman"/>
          <w:b/>
          <w:sz w:val="24"/>
          <w:szCs w:val="24"/>
          <w:lang w:val="lt-LT"/>
        </w:rPr>
      </w:pPr>
      <w:r w:rsidRPr="007302E8">
        <w:rPr>
          <w:rFonts w:ascii="Times New Roman" w:hAnsi="Times New Roman"/>
          <w:b/>
          <w:sz w:val="24"/>
          <w:szCs w:val="24"/>
          <w:lang w:val="lt-LT"/>
        </w:rPr>
        <w:t>Paslaugos t</w:t>
      </w:r>
      <w:r w:rsidR="00857174">
        <w:rPr>
          <w:rFonts w:ascii="Times New Roman" w:hAnsi="Times New Roman"/>
          <w:b/>
          <w:sz w:val="24"/>
          <w:szCs w:val="24"/>
          <w:lang w:val="lt-LT"/>
        </w:rPr>
        <w:t>ei</w:t>
      </w:r>
      <w:r w:rsidRPr="007302E8">
        <w:rPr>
          <w:rFonts w:ascii="Times New Roman" w:hAnsi="Times New Roman"/>
          <w:b/>
          <w:sz w:val="24"/>
          <w:szCs w:val="24"/>
          <w:lang w:val="lt-LT"/>
        </w:rPr>
        <w:t>kėjo pateikiamų duomenų bylos struktūra</w:t>
      </w:r>
    </w:p>
    <w:p w14:paraId="7E93B37E" w14:textId="77777777" w:rsidR="007302E8" w:rsidRPr="007302E8" w:rsidRDefault="007302E8" w:rsidP="007302E8">
      <w:pPr>
        <w:jc w:val="center"/>
        <w:rPr>
          <w:rFonts w:ascii="Times New Roman" w:hAnsi="Times New Roman"/>
          <w:sz w:val="24"/>
          <w:szCs w:val="24"/>
          <w:lang w:val="lt-LT"/>
        </w:rPr>
      </w:pPr>
      <w:r w:rsidRPr="007302E8">
        <w:rPr>
          <w:rFonts w:ascii="Times New Roman" w:hAnsi="Times New Roman"/>
          <w:sz w:val="24"/>
          <w:szCs w:val="24"/>
          <w:lang w:val="lt-LT"/>
        </w:rPr>
        <w:t>Bendri reikalavimai duomenų pateikimui apie fizinių asmenų Įmokų surinkimą</w:t>
      </w:r>
    </w:p>
    <w:p w14:paraId="0359E289" w14:textId="77777777" w:rsidR="007302E8" w:rsidRPr="007302E8" w:rsidRDefault="007302E8" w:rsidP="007302E8">
      <w:pPr>
        <w:numPr>
          <w:ilvl w:val="0"/>
          <w:numId w:val="2"/>
        </w:numPr>
        <w:spacing w:after="0" w:line="240" w:lineRule="auto"/>
        <w:rPr>
          <w:rFonts w:ascii="Times New Roman" w:hAnsi="Times New Roman"/>
          <w:sz w:val="24"/>
          <w:szCs w:val="24"/>
          <w:lang w:val="lt-LT"/>
        </w:rPr>
      </w:pPr>
      <w:r w:rsidRPr="007302E8">
        <w:rPr>
          <w:rFonts w:ascii="Times New Roman" w:hAnsi="Times New Roman"/>
          <w:sz w:val="24"/>
          <w:szCs w:val="24"/>
          <w:lang w:val="lt-LT"/>
        </w:rPr>
        <w:t xml:space="preserve">Duomenys turi būti pateikti elektroninio pašto adresu </w:t>
      </w:r>
      <w:hyperlink r:id="rId5" w:history="1">
        <w:r w:rsidRPr="007302E8">
          <w:rPr>
            <w:rStyle w:val="Hipersaitas"/>
            <w:rFonts w:ascii="Times New Roman" w:hAnsi="Times New Roman"/>
            <w:b/>
            <w:sz w:val="24"/>
            <w:szCs w:val="24"/>
            <w:lang w:val="lt-LT"/>
          </w:rPr>
          <w:t>apmok@klenergija.lt</w:t>
        </w:r>
      </w:hyperlink>
      <w:r w:rsidRPr="007302E8">
        <w:rPr>
          <w:rFonts w:ascii="Times New Roman" w:hAnsi="Times New Roman"/>
          <w:sz w:val="24"/>
          <w:szCs w:val="24"/>
          <w:lang w:val="lt-LT"/>
        </w:rPr>
        <w:t xml:space="preserve">. </w:t>
      </w:r>
    </w:p>
    <w:p w14:paraId="2A545BB1" w14:textId="77777777" w:rsidR="007302E8" w:rsidRPr="007302E8" w:rsidRDefault="007302E8" w:rsidP="007302E8">
      <w:pPr>
        <w:ind w:left="360" w:firstLine="360"/>
        <w:rPr>
          <w:rFonts w:ascii="Times New Roman" w:hAnsi="Times New Roman"/>
          <w:sz w:val="24"/>
          <w:szCs w:val="24"/>
          <w:lang w:val="lt-LT"/>
        </w:rPr>
      </w:pPr>
      <w:r w:rsidRPr="007302E8">
        <w:rPr>
          <w:rFonts w:ascii="Times New Roman" w:hAnsi="Times New Roman"/>
          <w:sz w:val="24"/>
          <w:szCs w:val="24"/>
          <w:lang w:val="lt-LT"/>
        </w:rPr>
        <w:t xml:space="preserve">Bylų vardai </w:t>
      </w:r>
      <w:proofErr w:type="spellStart"/>
      <w:r w:rsidRPr="007302E8">
        <w:rPr>
          <w:rFonts w:ascii="Times New Roman" w:hAnsi="Times New Roman"/>
          <w:b/>
          <w:sz w:val="24"/>
          <w:szCs w:val="24"/>
          <w:lang w:val="lt-LT"/>
        </w:rPr>
        <w:t>XX</w:t>
      </w:r>
      <w:r w:rsidRPr="007302E8">
        <w:rPr>
          <w:rFonts w:ascii="Times New Roman" w:hAnsi="Times New Roman"/>
          <w:sz w:val="24"/>
          <w:szCs w:val="24"/>
          <w:lang w:val="lt-LT"/>
        </w:rPr>
        <w:t>yyyymmddF</w:t>
      </w:r>
      <w:proofErr w:type="spellEnd"/>
      <w:r w:rsidRPr="007302E8">
        <w:rPr>
          <w:rFonts w:ascii="Times New Roman" w:hAnsi="Times New Roman"/>
          <w:sz w:val="24"/>
          <w:szCs w:val="24"/>
          <w:lang w:val="lt-LT"/>
        </w:rPr>
        <w:t>(S).</w:t>
      </w:r>
      <w:proofErr w:type="spellStart"/>
      <w:r w:rsidRPr="007302E8">
        <w:rPr>
          <w:rFonts w:ascii="Times New Roman" w:hAnsi="Times New Roman"/>
          <w:sz w:val="24"/>
          <w:szCs w:val="24"/>
          <w:lang w:val="lt-LT"/>
        </w:rPr>
        <w:t>txt</w:t>
      </w:r>
      <w:proofErr w:type="spellEnd"/>
      <w:r w:rsidRPr="007302E8">
        <w:rPr>
          <w:rFonts w:ascii="Times New Roman" w:hAnsi="Times New Roman"/>
          <w:sz w:val="24"/>
          <w:szCs w:val="24"/>
          <w:lang w:val="lt-LT"/>
        </w:rPr>
        <w:t xml:space="preserve">, kur </w:t>
      </w:r>
      <w:r w:rsidRPr="007302E8">
        <w:rPr>
          <w:rFonts w:ascii="Times New Roman" w:hAnsi="Times New Roman"/>
          <w:b/>
          <w:sz w:val="24"/>
          <w:szCs w:val="24"/>
          <w:lang w:val="lt-LT"/>
        </w:rPr>
        <w:t>XX</w:t>
      </w:r>
      <w:r w:rsidRPr="007302E8">
        <w:rPr>
          <w:rFonts w:ascii="Times New Roman" w:hAnsi="Times New Roman"/>
          <w:sz w:val="24"/>
          <w:szCs w:val="24"/>
          <w:lang w:val="lt-LT"/>
        </w:rPr>
        <w:t xml:space="preserve"> (mokėjimų tarpininkas) laisvas identifikatorius, </w:t>
      </w:r>
      <w:proofErr w:type="spellStart"/>
      <w:r w:rsidRPr="007302E8">
        <w:rPr>
          <w:rFonts w:ascii="Times New Roman" w:hAnsi="Times New Roman"/>
          <w:sz w:val="24"/>
          <w:szCs w:val="24"/>
          <w:lang w:val="lt-LT"/>
        </w:rPr>
        <w:t>yyyy</w:t>
      </w:r>
      <w:proofErr w:type="spellEnd"/>
      <w:r w:rsidRPr="007302E8">
        <w:rPr>
          <w:rFonts w:ascii="Times New Roman" w:hAnsi="Times New Roman"/>
          <w:sz w:val="24"/>
          <w:szCs w:val="24"/>
          <w:lang w:val="lt-LT"/>
        </w:rPr>
        <w:t xml:space="preserve">, mm, </w:t>
      </w:r>
      <w:proofErr w:type="spellStart"/>
      <w:r w:rsidRPr="007302E8">
        <w:rPr>
          <w:rFonts w:ascii="Times New Roman" w:hAnsi="Times New Roman"/>
          <w:sz w:val="24"/>
          <w:szCs w:val="24"/>
          <w:lang w:val="lt-LT"/>
        </w:rPr>
        <w:t>dd</w:t>
      </w:r>
      <w:proofErr w:type="spellEnd"/>
      <w:r w:rsidRPr="007302E8">
        <w:rPr>
          <w:rFonts w:ascii="Times New Roman" w:hAnsi="Times New Roman"/>
          <w:sz w:val="24"/>
          <w:szCs w:val="24"/>
          <w:lang w:val="lt-LT"/>
        </w:rPr>
        <w:t xml:space="preserve"> – metai, mėnuo ir diena, F- fizinių asmenų mokėjimai, S- jei tai suvestinė byla. </w:t>
      </w:r>
    </w:p>
    <w:p w14:paraId="014E5871" w14:textId="77777777" w:rsidR="007302E8" w:rsidRPr="007302E8" w:rsidRDefault="007302E8" w:rsidP="007302E8">
      <w:pPr>
        <w:ind w:left="360" w:firstLine="360"/>
        <w:rPr>
          <w:rFonts w:ascii="Times New Roman" w:hAnsi="Times New Roman"/>
          <w:sz w:val="24"/>
          <w:szCs w:val="24"/>
          <w:lang w:val="lt-LT"/>
        </w:rPr>
      </w:pPr>
      <w:r w:rsidRPr="007302E8">
        <w:rPr>
          <w:rFonts w:ascii="Times New Roman" w:hAnsi="Times New Roman"/>
          <w:sz w:val="24"/>
          <w:szCs w:val="24"/>
          <w:lang w:val="lt-LT"/>
        </w:rPr>
        <w:t xml:space="preserve">Šios duomenų bylos siunčiamos archyvų  </w:t>
      </w:r>
      <w:r w:rsidRPr="007302E8">
        <w:rPr>
          <w:rFonts w:ascii="Times New Roman" w:hAnsi="Times New Roman"/>
          <w:b/>
          <w:sz w:val="24"/>
          <w:szCs w:val="24"/>
          <w:lang w:val="lt-LT"/>
        </w:rPr>
        <w:t>XX</w:t>
      </w:r>
      <w:r w:rsidRPr="007302E8">
        <w:rPr>
          <w:rFonts w:ascii="Times New Roman" w:hAnsi="Times New Roman"/>
          <w:sz w:val="24"/>
          <w:szCs w:val="24"/>
          <w:lang w:val="lt-LT"/>
        </w:rPr>
        <w:t>yyyymmddF(S).</w:t>
      </w:r>
      <w:r w:rsidRPr="007302E8">
        <w:rPr>
          <w:rFonts w:ascii="Times New Roman" w:hAnsi="Times New Roman"/>
          <w:b/>
          <w:sz w:val="24"/>
          <w:szCs w:val="24"/>
          <w:lang w:val="lt-LT"/>
        </w:rPr>
        <w:t>ZIP</w:t>
      </w:r>
      <w:r w:rsidRPr="007302E8">
        <w:rPr>
          <w:rFonts w:ascii="Times New Roman" w:hAnsi="Times New Roman"/>
          <w:sz w:val="24"/>
          <w:szCs w:val="24"/>
          <w:lang w:val="lt-LT"/>
        </w:rPr>
        <w:t xml:space="preserve"> pavidalu.</w:t>
      </w:r>
    </w:p>
    <w:p w14:paraId="35A390F0" w14:textId="77777777" w:rsidR="007302E8" w:rsidRPr="007302E8" w:rsidRDefault="007302E8" w:rsidP="007302E8">
      <w:pPr>
        <w:numPr>
          <w:ilvl w:val="0"/>
          <w:numId w:val="2"/>
        </w:numPr>
        <w:spacing w:after="0" w:line="240" w:lineRule="auto"/>
        <w:rPr>
          <w:rFonts w:ascii="Times New Roman" w:hAnsi="Times New Roman"/>
          <w:sz w:val="24"/>
          <w:szCs w:val="24"/>
          <w:lang w:val="lt-LT"/>
        </w:rPr>
      </w:pPr>
      <w:r w:rsidRPr="007302E8">
        <w:rPr>
          <w:rFonts w:ascii="Times New Roman" w:hAnsi="Times New Roman"/>
          <w:sz w:val="24"/>
          <w:szCs w:val="24"/>
          <w:lang w:val="lt-LT"/>
        </w:rPr>
        <w:t xml:space="preserve">Už kiekvieną mokėjimo dieną reikia gauti fizinių asmenų (įmokos kodas </w:t>
      </w:r>
      <w:r w:rsidRPr="007302E8">
        <w:rPr>
          <w:rFonts w:ascii="Times New Roman" w:hAnsi="Times New Roman"/>
          <w:b/>
          <w:sz w:val="24"/>
          <w:szCs w:val="24"/>
          <w:lang w:val="lt-LT"/>
        </w:rPr>
        <w:t>44400</w:t>
      </w:r>
      <w:r w:rsidRPr="007302E8">
        <w:rPr>
          <w:rFonts w:ascii="Times New Roman" w:hAnsi="Times New Roman"/>
          <w:sz w:val="24"/>
          <w:szCs w:val="24"/>
          <w:lang w:val="lt-LT"/>
        </w:rPr>
        <w:t>) dviejų rūšių bylas (detalią ir suvestinę): detalius mokėjimų įrašus pagal kiekvieną mokėjimą bei  suvestinę visos dienos operacijų informaciją apie priimtą įmokų sumą, operacijų kiekį. Bylose turi būti pateikti duomenys apie grynais ir kortele priimtus mokėjimus.</w:t>
      </w:r>
    </w:p>
    <w:p w14:paraId="5EFC0F45" w14:textId="77777777" w:rsidR="007302E8" w:rsidRPr="007302E8" w:rsidRDefault="007302E8" w:rsidP="007302E8">
      <w:pPr>
        <w:numPr>
          <w:ilvl w:val="0"/>
          <w:numId w:val="2"/>
        </w:numPr>
        <w:spacing w:after="0" w:line="240" w:lineRule="auto"/>
        <w:rPr>
          <w:rFonts w:ascii="Times New Roman" w:hAnsi="Times New Roman"/>
          <w:sz w:val="24"/>
          <w:szCs w:val="24"/>
          <w:lang w:val="lt-LT"/>
        </w:rPr>
      </w:pPr>
      <w:r w:rsidRPr="007302E8">
        <w:rPr>
          <w:rFonts w:ascii="Times New Roman" w:hAnsi="Times New Roman"/>
          <w:sz w:val="24"/>
          <w:szCs w:val="24"/>
          <w:lang w:val="lt-LT"/>
        </w:rPr>
        <w:t xml:space="preserve"> Bendros duomenų formavimo taisyklės:</w:t>
      </w:r>
    </w:p>
    <w:p w14:paraId="06E2A555" w14:textId="77777777" w:rsidR="007302E8" w:rsidRPr="007302E8" w:rsidRDefault="007302E8" w:rsidP="007302E8">
      <w:pPr>
        <w:pStyle w:val="Sraassuenkleliais"/>
        <w:numPr>
          <w:ilvl w:val="0"/>
          <w:numId w:val="1"/>
        </w:numPr>
      </w:pPr>
      <w:r w:rsidRPr="007302E8">
        <w:t xml:space="preserve">Duomenų formatas </w:t>
      </w:r>
      <w:r w:rsidRPr="007302E8">
        <w:rPr>
          <w:rStyle w:val="Important"/>
        </w:rPr>
        <w:t>tekstinis</w:t>
      </w:r>
      <w:r w:rsidRPr="007302E8">
        <w:t>.</w:t>
      </w:r>
    </w:p>
    <w:p w14:paraId="3FED6A7F" w14:textId="77777777" w:rsidR="007302E8" w:rsidRPr="007302E8" w:rsidRDefault="007302E8" w:rsidP="007302E8">
      <w:pPr>
        <w:pStyle w:val="Sraassuenkleliais"/>
        <w:numPr>
          <w:ilvl w:val="0"/>
          <w:numId w:val="1"/>
        </w:numPr>
      </w:pPr>
      <w:r w:rsidRPr="007302E8">
        <w:t>Duomenų kodavimas “Windows 1257”</w:t>
      </w:r>
    </w:p>
    <w:p w14:paraId="121B61F5" w14:textId="77777777" w:rsidR="007302E8" w:rsidRPr="007302E8" w:rsidRDefault="007302E8" w:rsidP="007302E8">
      <w:pPr>
        <w:pStyle w:val="Sraassuenkleliais"/>
        <w:numPr>
          <w:ilvl w:val="0"/>
          <w:numId w:val="1"/>
        </w:numPr>
      </w:pPr>
      <w:r w:rsidRPr="007302E8">
        <w:t xml:space="preserve">Datos formatas </w:t>
      </w:r>
      <w:r w:rsidRPr="007302E8">
        <w:rPr>
          <w:rStyle w:val="Important"/>
        </w:rPr>
        <w:t>YYYY.MM.DD</w:t>
      </w:r>
      <w:r w:rsidRPr="007302E8">
        <w:t xml:space="preserve">. Skyriklis – </w:t>
      </w:r>
      <w:r w:rsidRPr="007302E8">
        <w:rPr>
          <w:rStyle w:val="Important"/>
        </w:rPr>
        <w:t>taškas</w:t>
      </w:r>
      <w:r w:rsidRPr="007302E8">
        <w:t>. Pirmi keturi skaitmenys reiškia metus, sekantys du skaitmenys reiškia mėnesį, sekantys du skaitmenys reiškia mėnesio dieną.</w:t>
      </w:r>
    </w:p>
    <w:p w14:paraId="3F89A2FC" w14:textId="77777777" w:rsidR="007302E8" w:rsidRPr="007302E8" w:rsidRDefault="007302E8" w:rsidP="007302E8">
      <w:pPr>
        <w:pStyle w:val="Sraassuenkleliais"/>
        <w:numPr>
          <w:ilvl w:val="0"/>
          <w:numId w:val="1"/>
        </w:numPr>
      </w:pPr>
      <w:r w:rsidRPr="007302E8">
        <w:t xml:space="preserve">Realaus skaičiaus kablelis vaizduojamas kaip </w:t>
      </w:r>
      <w:r w:rsidRPr="007302E8">
        <w:rPr>
          <w:rStyle w:val="Important"/>
        </w:rPr>
        <w:t>kablelis</w:t>
      </w:r>
      <w:r w:rsidRPr="007302E8">
        <w:t>.</w:t>
      </w:r>
    </w:p>
    <w:p w14:paraId="1E3E731E" w14:textId="77777777" w:rsidR="007302E8" w:rsidRPr="007302E8" w:rsidRDefault="007302E8" w:rsidP="007302E8">
      <w:pPr>
        <w:pStyle w:val="Sraassuenkleliais"/>
        <w:numPr>
          <w:ilvl w:val="0"/>
          <w:numId w:val="1"/>
        </w:numPr>
      </w:pPr>
      <w:r w:rsidRPr="007302E8">
        <w:t xml:space="preserve">Laukai formuojami pagal lentelėse nurodytą šabloną ir tvarką. Kiekvienas laukas atskiriamas </w:t>
      </w:r>
      <w:r w:rsidRPr="007302E8">
        <w:rPr>
          <w:rStyle w:val="Important"/>
        </w:rPr>
        <w:t>kabliataškiu</w:t>
      </w:r>
      <w:r w:rsidRPr="007302E8">
        <w:t>.</w:t>
      </w:r>
    </w:p>
    <w:p w14:paraId="5CD30A02" w14:textId="77777777" w:rsidR="007302E8" w:rsidRPr="007302E8" w:rsidRDefault="007302E8" w:rsidP="007302E8">
      <w:pPr>
        <w:pStyle w:val="Sraassuenkleliais"/>
        <w:numPr>
          <w:ilvl w:val="0"/>
          <w:numId w:val="1"/>
        </w:numPr>
      </w:pPr>
      <w:r w:rsidRPr="007302E8">
        <w:t xml:space="preserve">Laukų ilgis </w:t>
      </w:r>
      <w:r w:rsidRPr="007302E8">
        <w:rPr>
          <w:rStyle w:val="Important"/>
        </w:rPr>
        <w:t>kintamas</w:t>
      </w:r>
      <w:r w:rsidRPr="007302E8">
        <w:t xml:space="preserve">. Jei tekstinio lauko reikšmė yra trumpesnė už nurodytą lauko ilgį, tai tarpai gale negali būti perduodami. Jei skaitinio lauko sveikos dalies skaitmenų kiekis mažesnis už nurodytą ilgį, tai priekiniai nuliai (0) negali būti perduodami. Jei skaitinio lauko dešimtainės dalies skaitmenų kiekis mažesnis už nurodytą ilgį, tai turi būti perduodami galiniai nuliai (0). Pvz., </w:t>
      </w:r>
      <w:r w:rsidRPr="007302E8">
        <w:rPr>
          <w:rStyle w:val="UserInput"/>
        </w:rPr>
        <w:t>15,00;0,10;0,25;0,00</w:t>
      </w:r>
    </w:p>
    <w:p w14:paraId="2733CCD7" w14:textId="77777777" w:rsidR="007302E8" w:rsidRPr="007302E8" w:rsidRDefault="007302E8" w:rsidP="007302E8">
      <w:pPr>
        <w:pStyle w:val="Sraassuenkleliais"/>
        <w:numPr>
          <w:ilvl w:val="0"/>
          <w:numId w:val="1"/>
        </w:numPr>
      </w:pPr>
      <w:r w:rsidRPr="007302E8">
        <w:t>Naujas įrašas prasideda iš naujos eilutės. Eilutė baigiasi pabaigos simboliais CR LF.</w:t>
      </w:r>
    </w:p>
    <w:p w14:paraId="09460CFB" w14:textId="77777777" w:rsidR="007302E8" w:rsidRPr="007302E8" w:rsidRDefault="007302E8" w:rsidP="007302E8">
      <w:pPr>
        <w:jc w:val="center"/>
        <w:rPr>
          <w:rFonts w:ascii="Times New Roman" w:hAnsi="Times New Roman"/>
          <w:b/>
          <w:sz w:val="24"/>
          <w:szCs w:val="24"/>
          <w:lang w:val="lt-LT"/>
        </w:rPr>
      </w:pPr>
    </w:p>
    <w:p w14:paraId="5F6CA77D" w14:textId="77777777" w:rsidR="007302E8" w:rsidRPr="007302E8" w:rsidRDefault="007302E8" w:rsidP="007302E8">
      <w:pPr>
        <w:jc w:val="center"/>
        <w:rPr>
          <w:rFonts w:ascii="Times New Roman" w:hAnsi="Times New Roman"/>
          <w:sz w:val="24"/>
          <w:szCs w:val="24"/>
          <w:lang w:val="lt-LT"/>
        </w:rPr>
      </w:pPr>
      <w:r w:rsidRPr="007302E8">
        <w:rPr>
          <w:rFonts w:ascii="Times New Roman" w:hAnsi="Times New Roman"/>
          <w:sz w:val="24"/>
          <w:szCs w:val="24"/>
          <w:lang w:val="lt-LT"/>
        </w:rPr>
        <w:t>Reikalavimai duomenų pateikimui apie fizinių asmenų įmokas ir deklaruotus rodmenis</w:t>
      </w:r>
    </w:p>
    <w:p w14:paraId="666249FD" w14:textId="77777777" w:rsidR="007302E8" w:rsidRPr="007302E8" w:rsidRDefault="007302E8" w:rsidP="007302E8">
      <w:pPr>
        <w:ind w:left="360"/>
        <w:rPr>
          <w:rFonts w:ascii="Times New Roman" w:hAnsi="Times New Roman"/>
          <w:sz w:val="24"/>
          <w:szCs w:val="24"/>
          <w:lang w:val="lt-LT"/>
        </w:rPr>
      </w:pPr>
      <w:r w:rsidRPr="007302E8">
        <w:rPr>
          <w:rFonts w:ascii="Times New Roman" w:hAnsi="Times New Roman"/>
          <w:sz w:val="24"/>
          <w:szCs w:val="24"/>
          <w:lang w:val="lt-LT"/>
        </w:rPr>
        <w:t>1. Įmokų duomenų įrašo struktūra:</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firstRow="1" w:lastRow="0" w:firstColumn="1" w:lastColumn="0" w:noHBand="0" w:noVBand="0"/>
      </w:tblPr>
      <w:tblGrid>
        <w:gridCol w:w="891"/>
        <w:gridCol w:w="5943"/>
        <w:gridCol w:w="1096"/>
        <w:gridCol w:w="1678"/>
      </w:tblGrid>
      <w:tr w:rsidR="007302E8" w:rsidRPr="007302E8" w14:paraId="7CF429D4" w14:textId="77777777" w:rsidTr="0071081C">
        <w:tc>
          <w:tcPr>
            <w:tcW w:w="0" w:type="auto"/>
            <w:tcBorders>
              <w:bottom w:val="single" w:sz="12" w:space="0" w:color="000000"/>
            </w:tcBorders>
            <w:shd w:val="solid" w:color="808080" w:fill="FFFFFF"/>
          </w:tcPr>
          <w:p w14:paraId="63BD581C"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 xml:space="preserve">Eilės </w:t>
            </w:r>
            <w:proofErr w:type="spellStart"/>
            <w:r w:rsidRPr="007302E8">
              <w:rPr>
                <w:rFonts w:ascii="Times New Roman" w:eastAsia="Times New Roman" w:hAnsi="Times New Roman"/>
                <w:sz w:val="24"/>
                <w:szCs w:val="24"/>
                <w:lang w:val="lt-LT"/>
              </w:rPr>
              <w:t>nr.</w:t>
            </w:r>
            <w:proofErr w:type="spellEnd"/>
          </w:p>
        </w:tc>
        <w:tc>
          <w:tcPr>
            <w:tcW w:w="0" w:type="auto"/>
            <w:tcBorders>
              <w:bottom w:val="single" w:sz="12" w:space="0" w:color="000000"/>
            </w:tcBorders>
            <w:shd w:val="solid" w:color="808080" w:fill="FFFFFF"/>
          </w:tcPr>
          <w:p w14:paraId="71EA04E8"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Aprašymas</w:t>
            </w:r>
          </w:p>
        </w:tc>
        <w:tc>
          <w:tcPr>
            <w:tcW w:w="0" w:type="auto"/>
            <w:tcBorders>
              <w:bottom w:val="single" w:sz="12" w:space="0" w:color="000000"/>
            </w:tcBorders>
            <w:shd w:val="solid" w:color="808080" w:fill="FFFFFF"/>
          </w:tcPr>
          <w:p w14:paraId="39CB3736"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Tipas</w:t>
            </w:r>
          </w:p>
        </w:tc>
        <w:tc>
          <w:tcPr>
            <w:tcW w:w="0" w:type="auto"/>
            <w:tcBorders>
              <w:bottom w:val="single" w:sz="12" w:space="0" w:color="000000"/>
            </w:tcBorders>
            <w:shd w:val="solid" w:color="808080" w:fill="FFFFFF"/>
          </w:tcPr>
          <w:p w14:paraId="4411E111"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Maksimalus ilgis</w:t>
            </w:r>
          </w:p>
        </w:tc>
      </w:tr>
      <w:tr w:rsidR="007302E8" w:rsidRPr="007302E8" w14:paraId="65756865" w14:textId="77777777" w:rsidTr="0071081C">
        <w:tc>
          <w:tcPr>
            <w:tcW w:w="0" w:type="auto"/>
          </w:tcPr>
          <w:p w14:paraId="3DF5B65B"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w:t>
            </w:r>
          </w:p>
        </w:tc>
        <w:tc>
          <w:tcPr>
            <w:tcW w:w="0" w:type="auto"/>
          </w:tcPr>
          <w:p w14:paraId="1661A325"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Mokėjimo data</w:t>
            </w:r>
          </w:p>
        </w:tc>
        <w:tc>
          <w:tcPr>
            <w:tcW w:w="0" w:type="auto"/>
          </w:tcPr>
          <w:p w14:paraId="3ABC6D00"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Data</w:t>
            </w:r>
          </w:p>
        </w:tc>
        <w:tc>
          <w:tcPr>
            <w:tcW w:w="0" w:type="auto"/>
          </w:tcPr>
          <w:p w14:paraId="69AE796E"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10</w:t>
            </w:r>
          </w:p>
        </w:tc>
      </w:tr>
      <w:tr w:rsidR="007302E8" w:rsidRPr="007302E8" w14:paraId="07FFFCD6" w14:textId="77777777" w:rsidTr="0071081C">
        <w:tc>
          <w:tcPr>
            <w:tcW w:w="0" w:type="auto"/>
          </w:tcPr>
          <w:p w14:paraId="6432D90F"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2</w:t>
            </w:r>
          </w:p>
        </w:tc>
        <w:tc>
          <w:tcPr>
            <w:tcW w:w="0" w:type="auto"/>
          </w:tcPr>
          <w:p w14:paraId="0DBE03A5"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Įstaigos, priėmusios įmokas, kodas</w:t>
            </w:r>
          </w:p>
        </w:tc>
        <w:tc>
          <w:tcPr>
            <w:tcW w:w="0" w:type="auto"/>
          </w:tcPr>
          <w:p w14:paraId="4D9E99B2"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Tekstinis</w:t>
            </w:r>
          </w:p>
        </w:tc>
        <w:tc>
          <w:tcPr>
            <w:tcW w:w="0" w:type="auto"/>
          </w:tcPr>
          <w:p w14:paraId="587B29D0"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9</w:t>
            </w:r>
          </w:p>
        </w:tc>
      </w:tr>
      <w:tr w:rsidR="007302E8" w:rsidRPr="007302E8" w14:paraId="44273D83" w14:textId="77777777" w:rsidTr="0071081C">
        <w:tc>
          <w:tcPr>
            <w:tcW w:w="0" w:type="auto"/>
          </w:tcPr>
          <w:p w14:paraId="02936348"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3</w:t>
            </w:r>
          </w:p>
        </w:tc>
        <w:tc>
          <w:tcPr>
            <w:tcW w:w="0" w:type="auto"/>
          </w:tcPr>
          <w:p w14:paraId="6B5463D9"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Įmokos kodas (visada 44400)</w:t>
            </w:r>
          </w:p>
        </w:tc>
        <w:tc>
          <w:tcPr>
            <w:tcW w:w="0" w:type="auto"/>
          </w:tcPr>
          <w:p w14:paraId="1F87597F"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Tekstinis</w:t>
            </w:r>
          </w:p>
        </w:tc>
        <w:tc>
          <w:tcPr>
            <w:tcW w:w="0" w:type="auto"/>
          </w:tcPr>
          <w:p w14:paraId="268129A4"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5</w:t>
            </w:r>
          </w:p>
        </w:tc>
      </w:tr>
      <w:tr w:rsidR="007302E8" w:rsidRPr="007302E8" w14:paraId="1E90EB2B" w14:textId="77777777" w:rsidTr="0071081C">
        <w:tc>
          <w:tcPr>
            <w:tcW w:w="0" w:type="auto"/>
          </w:tcPr>
          <w:p w14:paraId="306FA8A0"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4</w:t>
            </w:r>
          </w:p>
        </w:tc>
        <w:tc>
          <w:tcPr>
            <w:tcW w:w="0" w:type="auto"/>
          </w:tcPr>
          <w:p w14:paraId="46A4DA64"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 xml:space="preserve">Mokėtojo(pirkėjo) kodas  (2 raidės+6 skaitmenys) </w:t>
            </w:r>
          </w:p>
        </w:tc>
        <w:tc>
          <w:tcPr>
            <w:tcW w:w="0" w:type="auto"/>
          </w:tcPr>
          <w:p w14:paraId="3D5B071E"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Tekstinis</w:t>
            </w:r>
          </w:p>
        </w:tc>
        <w:tc>
          <w:tcPr>
            <w:tcW w:w="0" w:type="auto"/>
          </w:tcPr>
          <w:p w14:paraId="682CED1A"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8</w:t>
            </w:r>
          </w:p>
        </w:tc>
      </w:tr>
      <w:tr w:rsidR="007302E8" w:rsidRPr="007302E8" w14:paraId="5791A902" w14:textId="77777777" w:rsidTr="0071081C">
        <w:tc>
          <w:tcPr>
            <w:tcW w:w="0" w:type="auto"/>
          </w:tcPr>
          <w:p w14:paraId="389A999A"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5</w:t>
            </w:r>
          </w:p>
        </w:tc>
        <w:tc>
          <w:tcPr>
            <w:tcW w:w="0" w:type="auto"/>
          </w:tcPr>
          <w:p w14:paraId="1E037FA4" w14:textId="77777777" w:rsidR="007302E8" w:rsidRPr="007302E8" w:rsidRDefault="007302E8" w:rsidP="0071081C">
            <w:pPr>
              <w:spacing w:after="0" w:line="240" w:lineRule="auto"/>
              <w:rPr>
                <w:rFonts w:ascii="Times New Roman" w:eastAsia="Times New Roman" w:hAnsi="Times New Roman"/>
                <w:sz w:val="24"/>
                <w:szCs w:val="24"/>
                <w:lang w:val="lt-LT"/>
              </w:rPr>
            </w:pPr>
            <w:smartTag w:uri="schemas-tilde-lt/tildestengine" w:element="templates">
              <w:smartTagPr>
                <w:attr w:name="text" w:val="sąskaitos"/>
                <w:attr w:name="id" w:val="-1"/>
                <w:attr w:name="baseform" w:val="sąskait|a"/>
              </w:smartTagPr>
              <w:r w:rsidRPr="007302E8">
                <w:rPr>
                  <w:rFonts w:ascii="Times New Roman" w:eastAsia="Times New Roman" w:hAnsi="Times New Roman"/>
                  <w:sz w:val="24"/>
                  <w:szCs w:val="24"/>
                  <w:lang w:val="lt-LT"/>
                </w:rPr>
                <w:t>Sąskaitos</w:t>
              </w:r>
            </w:smartTag>
            <w:r w:rsidRPr="007302E8">
              <w:rPr>
                <w:rFonts w:ascii="Times New Roman" w:eastAsia="Times New Roman" w:hAnsi="Times New Roman"/>
                <w:sz w:val="24"/>
                <w:szCs w:val="24"/>
                <w:lang w:val="lt-LT"/>
              </w:rPr>
              <w:t>, pagal kurią buvo mokėta, numeris (SFEN+8 skaitmenys)</w:t>
            </w:r>
          </w:p>
        </w:tc>
        <w:tc>
          <w:tcPr>
            <w:tcW w:w="0" w:type="auto"/>
          </w:tcPr>
          <w:p w14:paraId="07447020"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Tekstinis</w:t>
            </w:r>
          </w:p>
        </w:tc>
        <w:tc>
          <w:tcPr>
            <w:tcW w:w="0" w:type="auto"/>
          </w:tcPr>
          <w:p w14:paraId="678E4248"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12</w:t>
            </w:r>
          </w:p>
        </w:tc>
      </w:tr>
      <w:tr w:rsidR="007302E8" w:rsidRPr="007302E8" w14:paraId="143CE954" w14:textId="77777777" w:rsidTr="0071081C">
        <w:tc>
          <w:tcPr>
            <w:tcW w:w="0" w:type="auto"/>
          </w:tcPr>
          <w:p w14:paraId="0A0D9E4D"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p>
        </w:tc>
        <w:tc>
          <w:tcPr>
            <w:tcW w:w="0" w:type="auto"/>
          </w:tcPr>
          <w:p w14:paraId="477EAB04"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Bendra sumokėta suma</w:t>
            </w:r>
          </w:p>
        </w:tc>
        <w:tc>
          <w:tcPr>
            <w:tcW w:w="0" w:type="auto"/>
          </w:tcPr>
          <w:p w14:paraId="61739763"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2A839020"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8,2</w:t>
            </w:r>
          </w:p>
        </w:tc>
      </w:tr>
      <w:tr w:rsidR="007302E8" w:rsidRPr="007302E8" w14:paraId="0980AB39" w14:textId="77777777" w:rsidTr="0071081C">
        <w:tc>
          <w:tcPr>
            <w:tcW w:w="0" w:type="auto"/>
          </w:tcPr>
          <w:p w14:paraId="7FCFFCD9"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7</w:t>
            </w:r>
          </w:p>
        </w:tc>
        <w:tc>
          <w:tcPr>
            <w:tcW w:w="0" w:type="auto"/>
          </w:tcPr>
          <w:p w14:paraId="69242005"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 xml:space="preserve">Pirmo karšto vandens skaitiklio eilės </w:t>
            </w:r>
            <w:proofErr w:type="spellStart"/>
            <w:r w:rsidRPr="007302E8">
              <w:rPr>
                <w:rFonts w:ascii="Times New Roman" w:eastAsia="Times New Roman" w:hAnsi="Times New Roman"/>
                <w:sz w:val="24"/>
                <w:szCs w:val="24"/>
                <w:lang w:val="lt-LT"/>
              </w:rPr>
              <w:t>nr.</w:t>
            </w:r>
            <w:proofErr w:type="spellEnd"/>
          </w:p>
        </w:tc>
        <w:tc>
          <w:tcPr>
            <w:tcW w:w="0" w:type="auto"/>
          </w:tcPr>
          <w:p w14:paraId="29ED3E27"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0D762BF2"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w:t>
            </w:r>
          </w:p>
        </w:tc>
      </w:tr>
      <w:tr w:rsidR="007302E8" w:rsidRPr="007302E8" w14:paraId="52DD4793" w14:textId="77777777" w:rsidTr="0071081C">
        <w:tc>
          <w:tcPr>
            <w:tcW w:w="0" w:type="auto"/>
          </w:tcPr>
          <w:p w14:paraId="2835680D"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8</w:t>
            </w:r>
          </w:p>
        </w:tc>
        <w:tc>
          <w:tcPr>
            <w:tcW w:w="0" w:type="auto"/>
          </w:tcPr>
          <w:p w14:paraId="23E572FF"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Pirmo karšto vandens skaitiklio rodmenys laikotarpio pradžioje („Nuo“).</w:t>
            </w:r>
          </w:p>
        </w:tc>
        <w:tc>
          <w:tcPr>
            <w:tcW w:w="0" w:type="auto"/>
          </w:tcPr>
          <w:p w14:paraId="347963EC"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2FFB32EC" w14:textId="42896534"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r w:rsidR="007302E8" w:rsidRPr="007302E8" w14:paraId="2A448D90" w14:textId="77777777" w:rsidTr="0071081C">
        <w:tc>
          <w:tcPr>
            <w:tcW w:w="0" w:type="auto"/>
          </w:tcPr>
          <w:p w14:paraId="0E0FA2F4"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9</w:t>
            </w:r>
          </w:p>
        </w:tc>
        <w:tc>
          <w:tcPr>
            <w:tcW w:w="0" w:type="auto"/>
          </w:tcPr>
          <w:p w14:paraId="08EB283C"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Pirmo karšto vandens skaitiklio rodmenys laikotarpio pabaigoje („Iki“).</w:t>
            </w:r>
          </w:p>
        </w:tc>
        <w:tc>
          <w:tcPr>
            <w:tcW w:w="0" w:type="auto"/>
          </w:tcPr>
          <w:p w14:paraId="4073451D"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212F2FAC" w14:textId="08834EDA"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r w:rsidR="007302E8" w:rsidRPr="007302E8" w14:paraId="5EBD33FF" w14:textId="77777777" w:rsidTr="0071081C">
        <w:tc>
          <w:tcPr>
            <w:tcW w:w="0" w:type="auto"/>
          </w:tcPr>
          <w:p w14:paraId="22F78A02"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lastRenderedPageBreak/>
              <w:t>10</w:t>
            </w:r>
          </w:p>
        </w:tc>
        <w:tc>
          <w:tcPr>
            <w:tcW w:w="0" w:type="auto"/>
          </w:tcPr>
          <w:p w14:paraId="0D762727"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Pirmo karšto vandens skaitiklio rodmenų skirtumas.</w:t>
            </w:r>
          </w:p>
        </w:tc>
        <w:tc>
          <w:tcPr>
            <w:tcW w:w="0" w:type="auto"/>
          </w:tcPr>
          <w:p w14:paraId="08C8AE08"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15C9187D" w14:textId="0AF01D61"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r w:rsidR="007302E8" w:rsidRPr="007302E8" w14:paraId="0A3965CA" w14:textId="77777777" w:rsidTr="0071081C">
        <w:tblPrEx>
          <w:tblLook w:val="01E0" w:firstRow="1" w:lastRow="1" w:firstColumn="1" w:lastColumn="1" w:noHBand="0" w:noVBand="0"/>
        </w:tblPrEx>
        <w:tc>
          <w:tcPr>
            <w:tcW w:w="0" w:type="auto"/>
          </w:tcPr>
          <w:p w14:paraId="1B80AD82"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11</w:t>
            </w:r>
          </w:p>
        </w:tc>
        <w:tc>
          <w:tcPr>
            <w:tcW w:w="0" w:type="auto"/>
          </w:tcPr>
          <w:p w14:paraId="328D0EF9"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 xml:space="preserve">Antro karšto vandens skaitiklio eilės </w:t>
            </w:r>
            <w:proofErr w:type="spellStart"/>
            <w:r w:rsidRPr="007302E8">
              <w:rPr>
                <w:rFonts w:ascii="Times New Roman" w:eastAsia="Times New Roman" w:hAnsi="Times New Roman"/>
                <w:sz w:val="24"/>
                <w:szCs w:val="24"/>
                <w:lang w:val="lt-LT"/>
              </w:rPr>
              <w:t>nr.</w:t>
            </w:r>
            <w:proofErr w:type="spellEnd"/>
          </w:p>
        </w:tc>
        <w:tc>
          <w:tcPr>
            <w:tcW w:w="0" w:type="auto"/>
          </w:tcPr>
          <w:p w14:paraId="68842984"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31399C99"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w:t>
            </w:r>
          </w:p>
        </w:tc>
      </w:tr>
      <w:tr w:rsidR="007302E8" w:rsidRPr="007302E8" w14:paraId="6C038F04" w14:textId="77777777" w:rsidTr="0071081C">
        <w:tblPrEx>
          <w:tblLook w:val="01E0" w:firstRow="1" w:lastRow="1" w:firstColumn="1" w:lastColumn="1" w:noHBand="0" w:noVBand="0"/>
        </w:tblPrEx>
        <w:tc>
          <w:tcPr>
            <w:tcW w:w="0" w:type="auto"/>
          </w:tcPr>
          <w:p w14:paraId="57029F71"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12</w:t>
            </w:r>
          </w:p>
        </w:tc>
        <w:tc>
          <w:tcPr>
            <w:tcW w:w="0" w:type="auto"/>
          </w:tcPr>
          <w:p w14:paraId="1AABA093"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Antro karšto vandens skaitiklio rodmenys laikotarpio pradžioje („Nuo“).</w:t>
            </w:r>
          </w:p>
        </w:tc>
        <w:tc>
          <w:tcPr>
            <w:tcW w:w="0" w:type="auto"/>
          </w:tcPr>
          <w:p w14:paraId="453BD7CE"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23D2E0B7" w14:textId="0051B339"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r w:rsidR="007302E8" w:rsidRPr="007302E8" w14:paraId="77AE2F37" w14:textId="77777777" w:rsidTr="0071081C">
        <w:tblPrEx>
          <w:tblLook w:val="01E0" w:firstRow="1" w:lastRow="1" w:firstColumn="1" w:lastColumn="1" w:noHBand="0" w:noVBand="0"/>
        </w:tblPrEx>
        <w:tc>
          <w:tcPr>
            <w:tcW w:w="0" w:type="auto"/>
          </w:tcPr>
          <w:p w14:paraId="5F9271AE"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13</w:t>
            </w:r>
          </w:p>
        </w:tc>
        <w:tc>
          <w:tcPr>
            <w:tcW w:w="0" w:type="auto"/>
          </w:tcPr>
          <w:p w14:paraId="10200957"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Antro karšto vandens skaitiklio rodmenys laikotarpio pabaigoje („Iki“).</w:t>
            </w:r>
          </w:p>
        </w:tc>
        <w:tc>
          <w:tcPr>
            <w:tcW w:w="0" w:type="auto"/>
          </w:tcPr>
          <w:p w14:paraId="3812FC03"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4B5ADBC7" w14:textId="360FBBF9"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r w:rsidR="007302E8" w:rsidRPr="007302E8" w14:paraId="6A40D773" w14:textId="77777777" w:rsidTr="0071081C">
        <w:tblPrEx>
          <w:tblLook w:val="01E0" w:firstRow="1" w:lastRow="1" w:firstColumn="1" w:lastColumn="1" w:noHBand="0" w:noVBand="0"/>
        </w:tblPrEx>
        <w:tc>
          <w:tcPr>
            <w:tcW w:w="0" w:type="auto"/>
          </w:tcPr>
          <w:p w14:paraId="70564D95"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14</w:t>
            </w:r>
          </w:p>
        </w:tc>
        <w:tc>
          <w:tcPr>
            <w:tcW w:w="0" w:type="auto"/>
          </w:tcPr>
          <w:p w14:paraId="39EB5008"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Antro karšto vandens skaitiklio rodmenų skirtumas.</w:t>
            </w:r>
          </w:p>
        </w:tc>
        <w:tc>
          <w:tcPr>
            <w:tcW w:w="0" w:type="auto"/>
          </w:tcPr>
          <w:p w14:paraId="136A02F9"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6500C98B" w14:textId="03FEBE63"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r w:rsidR="007302E8" w:rsidRPr="007302E8" w14:paraId="49F31C87" w14:textId="77777777" w:rsidTr="0071081C">
        <w:tblPrEx>
          <w:tblLook w:val="01E0" w:firstRow="1" w:lastRow="1" w:firstColumn="1" w:lastColumn="1" w:noHBand="0" w:noVBand="0"/>
        </w:tblPrEx>
        <w:tc>
          <w:tcPr>
            <w:tcW w:w="0" w:type="auto"/>
          </w:tcPr>
          <w:p w14:paraId="54963D94"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15</w:t>
            </w:r>
          </w:p>
        </w:tc>
        <w:tc>
          <w:tcPr>
            <w:tcW w:w="0" w:type="auto"/>
          </w:tcPr>
          <w:p w14:paraId="22C538B3"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 xml:space="preserve">Trečio karšto vandens ar šilumos skaitiklio eilės </w:t>
            </w:r>
            <w:proofErr w:type="spellStart"/>
            <w:r w:rsidRPr="007302E8">
              <w:rPr>
                <w:rFonts w:ascii="Times New Roman" w:eastAsia="Times New Roman" w:hAnsi="Times New Roman"/>
                <w:sz w:val="24"/>
                <w:szCs w:val="24"/>
                <w:lang w:val="lt-LT"/>
              </w:rPr>
              <w:t>nr.</w:t>
            </w:r>
            <w:proofErr w:type="spellEnd"/>
          </w:p>
        </w:tc>
        <w:tc>
          <w:tcPr>
            <w:tcW w:w="0" w:type="auto"/>
          </w:tcPr>
          <w:p w14:paraId="031CEE04"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07E3D1C5"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w:t>
            </w:r>
          </w:p>
        </w:tc>
      </w:tr>
      <w:tr w:rsidR="007302E8" w:rsidRPr="007302E8" w14:paraId="3FF69D5B" w14:textId="77777777" w:rsidTr="0071081C">
        <w:tblPrEx>
          <w:tblLook w:val="01E0" w:firstRow="1" w:lastRow="1" w:firstColumn="1" w:lastColumn="1" w:noHBand="0" w:noVBand="0"/>
        </w:tblPrEx>
        <w:tc>
          <w:tcPr>
            <w:tcW w:w="0" w:type="auto"/>
          </w:tcPr>
          <w:p w14:paraId="0E9A4D17"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16</w:t>
            </w:r>
          </w:p>
        </w:tc>
        <w:tc>
          <w:tcPr>
            <w:tcW w:w="0" w:type="auto"/>
          </w:tcPr>
          <w:p w14:paraId="508C1EAE"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Trečio karšto vandens ar šilumos skaitiklio rodmenys laikotarpio pradžioje („Nuo“).</w:t>
            </w:r>
          </w:p>
        </w:tc>
        <w:tc>
          <w:tcPr>
            <w:tcW w:w="0" w:type="auto"/>
          </w:tcPr>
          <w:p w14:paraId="2A81E350"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53FA2F54" w14:textId="0258ECBE"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r w:rsidR="007302E8" w:rsidRPr="007302E8" w14:paraId="228114CA" w14:textId="77777777" w:rsidTr="0071081C">
        <w:tblPrEx>
          <w:tblLook w:val="01E0" w:firstRow="1" w:lastRow="1" w:firstColumn="1" w:lastColumn="1" w:noHBand="0" w:noVBand="0"/>
        </w:tblPrEx>
        <w:tc>
          <w:tcPr>
            <w:tcW w:w="0" w:type="auto"/>
          </w:tcPr>
          <w:p w14:paraId="72FF7EDA"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17</w:t>
            </w:r>
          </w:p>
        </w:tc>
        <w:tc>
          <w:tcPr>
            <w:tcW w:w="0" w:type="auto"/>
          </w:tcPr>
          <w:p w14:paraId="4EB26662"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Trečio karšto vandens ar šilumos skaitiklio rodmenys laikotarpio pabaigoje („Iki“).</w:t>
            </w:r>
          </w:p>
        </w:tc>
        <w:tc>
          <w:tcPr>
            <w:tcW w:w="0" w:type="auto"/>
          </w:tcPr>
          <w:p w14:paraId="2D0E9ABD"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24531609" w14:textId="28BE3BC3"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r w:rsidR="007302E8" w:rsidRPr="007302E8" w14:paraId="4510314B" w14:textId="77777777" w:rsidTr="0071081C">
        <w:tblPrEx>
          <w:tblLook w:val="01E0" w:firstRow="1" w:lastRow="1" w:firstColumn="1" w:lastColumn="1" w:noHBand="0" w:noVBand="0"/>
        </w:tblPrEx>
        <w:tc>
          <w:tcPr>
            <w:tcW w:w="0" w:type="auto"/>
          </w:tcPr>
          <w:p w14:paraId="4D0741BA"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18</w:t>
            </w:r>
          </w:p>
        </w:tc>
        <w:tc>
          <w:tcPr>
            <w:tcW w:w="0" w:type="auto"/>
          </w:tcPr>
          <w:p w14:paraId="2A716D30"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Trečio karšto vandens ar šilumos skaitiklio rodmenų skirtumas.</w:t>
            </w:r>
          </w:p>
        </w:tc>
        <w:tc>
          <w:tcPr>
            <w:tcW w:w="0" w:type="auto"/>
          </w:tcPr>
          <w:p w14:paraId="5C76A480"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4E91A914" w14:textId="27DC51DD"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r w:rsidR="007302E8" w:rsidRPr="007302E8" w14:paraId="700C96FF" w14:textId="77777777" w:rsidTr="0071081C">
        <w:tblPrEx>
          <w:tblLook w:val="01E0" w:firstRow="1" w:lastRow="1" w:firstColumn="1" w:lastColumn="1" w:noHBand="0" w:noVBand="0"/>
        </w:tblPrEx>
        <w:tc>
          <w:tcPr>
            <w:tcW w:w="0" w:type="auto"/>
          </w:tcPr>
          <w:p w14:paraId="193FD999"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19</w:t>
            </w:r>
          </w:p>
        </w:tc>
        <w:tc>
          <w:tcPr>
            <w:tcW w:w="0" w:type="auto"/>
          </w:tcPr>
          <w:p w14:paraId="418B83C5"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 xml:space="preserve">Ketvirto karšto vandens ar šilumos skaitiklio eilės </w:t>
            </w:r>
            <w:proofErr w:type="spellStart"/>
            <w:r w:rsidRPr="007302E8">
              <w:rPr>
                <w:rFonts w:ascii="Times New Roman" w:eastAsia="Times New Roman" w:hAnsi="Times New Roman"/>
                <w:sz w:val="24"/>
                <w:szCs w:val="24"/>
                <w:lang w:val="lt-LT"/>
              </w:rPr>
              <w:t>nr.</w:t>
            </w:r>
            <w:proofErr w:type="spellEnd"/>
          </w:p>
        </w:tc>
        <w:tc>
          <w:tcPr>
            <w:tcW w:w="0" w:type="auto"/>
          </w:tcPr>
          <w:p w14:paraId="204AF775"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770403A4"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1</w:t>
            </w:r>
          </w:p>
        </w:tc>
      </w:tr>
      <w:tr w:rsidR="007302E8" w:rsidRPr="007302E8" w14:paraId="22E9186F" w14:textId="77777777" w:rsidTr="0071081C">
        <w:tblPrEx>
          <w:tblLook w:val="01E0" w:firstRow="1" w:lastRow="1" w:firstColumn="1" w:lastColumn="1" w:noHBand="0" w:noVBand="0"/>
        </w:tblPrEx>
        <w:tc>
          <w:tcPr>
            <w:tcW w:w="0" w:type="auto"/>
          </w:tcPr>
          <w:p w14:paraId="2E09AE8C"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20</w:t>
            </w:r>
          </w:p>
        </w:tc>
        <w:tc>
          <w:tcPr>
            <w:tcW w:w="0" w:type="auto"/>
          </w:tcPr>
          <w:p w14:paraId="4479F8B7"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Ketvirto karšto vandens ar šilumos skaitiklio rodmenys laikotarpio pradžioje („Nuo“).</w:t>
            </w:r>
          </w:p>
        </w:tc>
        <w:tc>
          <w:tcPr>
            <w:tcW w:w="0" w:type="auto"/>
          </w:tcPr>
          <w:p w14:paraId="164765BE"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4C16D4A8" w14:textId="2F7478C6"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r w:rsidR="007302E8" w:rsidRPr="007302E8" w14:paraId="05F61786" w14:textId="77777777" w:rsidTr="0071081C">
        <w:tblPrEx>
          <w:tblLook w:val="01E0" w:firstRow="1" w:lastRow="1" w:firstColumn="1" w:lastColumn="1" w:noHBand="0" w:noVBand="0"/>
        </w:tblPrEx>
        <w:tc>
          <w:tcPr>
            <w:tcW w:w="0" w:type="auto"/>
          </w:tcPr>
          <w:p w14:paraId="635B2746"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21</w:t>
            </w:r>
          </w:p>
        </w:tc>
        <w:tc>
          <w:tcPr>
            <w:tcW w:w="0" w:type="auto"/>
          </w:tcPr>
          <w:p w14:paraId="3AFE972D"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Ketvirto karšto vandens ar šilumos skaitiklio rodmenys laikotarpio pabaigoje („Iki“).</w:t>
            </w:r>
          </w:p>
        </w:tc>
        <w:tc>
          <w:tcPr>
            <w:tcW w:w="0" w:type="auto"/>
          </w:tcPr>
          <w:p w14:paraId="53FA5EA8"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470E2D8B" w14:textId="0E9BD4CE"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r w:rsidR="007302E8" w:rsidRPr="007302E8" w14:paraId="78405B69" w14:textId="77777777" w:rsidTr="0071081C">
        <w:tblPrEx>
          <w:tblLook w:val="01E0" w:firstRow="1" w:lastRow="1" w:firstColumn="1" w:lastColumn="1" w:noHBand="0" w:noVBand="0"/>
        </w:tblPrEx>
        <w:tc>
          <w:tcPr>
            <w:tcW w:w="0" w:type="auto"/>
          </w:tcPr>
          <w:p w14:paraId="4CF123FB"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22</w:t>
            </w:r>
          </w:p>
        </w:tc>
        <w:tc>
          <w:tcPr>
            <w:tcW w:w="0" w:type="auto"/>
          </w:tcPr>
          <w:p w14:paraId="59FE25C7"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Ketvirto karšto vandens ar šilumos skaitiklio rodmenų skirtumas.</w:t>
            </w:r>
          </w:p>
        </w:tc>
        <w:tc>
          <w:tcPr>
            <w:tcW w:w="0" w:type="auto"/>
          </w:tcPr>
          <w:p w14:paraId="05FC3C15" w14:textId="77777777"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Skaitinis</w:t>
            </w:r>
          </w:p>
        </w:tc>
        <w:tc>
          <w:tcPr>
            <w:tcW w:w="0" w:type="auto"/>
          </w:tcPr>
          <w:p w14:paraId="38999D9D" w14:textId="21DAE836" w:rsidR="007302E8" w:rsidRPr="007302E8" w:rsidRDefault="007302E8" w:rsidP="0071081C">
            <w:pPr>
              <w:spacing w:after="0" w:line="240" w:lineRule="auto"/>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6,</w:t>
            </w:r>
            <w:r w:rsidR="0007378D">
              <w:rPr>
                <w:rFonts w:ascii="Times New Roman" w:eastAsia="Times New Roman" w:hAnsi="Times New Roman"/>
                <w:sz w:val="24"/>
                <w:szCs w:val="24"/>
                <w:lang w:val="lt-LT"/>
              </w:rPr>
              <w:t>3</w:t>
            </w:r>
          </w:p>
        </w:tc>
      </w:tr>
    </w:tbl>
    <w:p w14:paraId="57FFC101" w14:textId="77777777" w:rsidR="007302E8" w:rsidRPr="007302E8" w:rsidRDefault="007302E8" w:rsidP="007302E8">
      <w:pPr>
        <w:pStyle w:val="Pagrindinistekstas"/>
        <w:rPr>
          <w:rFonts w:ascii="Times New Roman" w:hAnsi="Times New Roman" w:cs="Times New Roman"/>
          <w:sz w:val="24"/>
          <w:szCs w:val="24"/>
        </w:rPr>
      </w:pPr>
      <w:r w:rsidRPr="007302E8">
        <w:rPr>
          <w:rFonts w:ascii="Times New Roman" w:hAnsi="Times New Roman" w:cs="Times New Roman"/>
          <w:sz w:val="24"/>
          <w:szCs w:val="24"/>
        </w:rPr>
        <w:t>Jeigu kuriam nors skaitikliui nėra deklaruoti rodmenys, tai turi būti perduodami nuliai (pvz., jei nedeklaruoti pirmo skaitiklio rodmenys, tai turi būti 1;0;0;0). Jeigu gyventojo objekte yra mažiau nei keturi skaitikliai, arba jeigu išviso jų nėra, tai neegzistuojantiems skaitikliams turi būti perduodami nuliai (pvz., jei ketvirto skaitiklio nėra, tai turi būti 4;0;0;0).</w:t>
      </w:r>
    </w:p>
    <w:p w14:paraId="099C38EE" w14:textId="77777777" w:rsidR="007302E8" w:rsidRPr="007302E8" w:rsidRDefault="007302E8" w:rsidP="007302E8">
      <w:pPr>
        <w:pStyle w:val="Pagrindinistekstas"/>
        <w:rPr>
          <w:rFonts w:ascii="Times New Roman" w:hAnsi="Times New Roman" w:cs="Times New Roman"/>
          <w:sz w:val="24"/>
          <w:szCs w:val="24"/>
        </w:rPr>
      </w:pPr>
      <w:r w:rsidRPr="007302E8">
        <w:rPr>
          <w:rFonts w:ascii="Times New Roman" w:hAnsi="Times New Roman" w:cs="Times New Roman"/>
          <w:sz w:val="24"/>
          <w:szCs w:val="24"/>
        </w:rPr>
        <w:t>Pavyzdys:</w:t>
      </w:r>
    </w:p>
    <w:p w14:paraId="4940B5B6" w14:textId="77777777" w:rsidR="007302E8" w:rsidRPr="007302E8" w:rsidRDefault="007302E8" w:rsidP="007302E8">
      <w:pPr>
        <w:pStyle w:val="Pagrindinistekstas"/>
        <w:rPr>
          <w:rFonts w:ascii="Times New Roman" w:hAnsi="Times New Roman" w:cs="Times New Roman"/>
          <w:sz w:val="24"/>
          <w:szCs w:val="24"/>
        </w:rPr>
      </w:pPr>
      <w:r w:rsidRPr="007302E8">
        <w:rPr>
          <w:rFonts w:ascii="Times New Roman" w:hAnsi="Times New Roman" w:cs="Times New Roman"/>
          <w:sz w:val="24"/>
          <w:szCs w:val="24"/>
        </w:rPr>
        <w:t>2020.05.19;260101758;44400;KG907617;SFEN00002314;279,90;1;15,32;25,42;10,10;2;24,00;32,00;8,00;3;0;0;0;4;0;0;0</w:t>
      </w:r>
    </w:p>
    <w:p w14:paraId="5287EA3F" w14:textId="77777777" w:rsidR="007302E8" w:rsidRPr="007302E8" w:rsidRDefault="007302E8" w:rsidP="007302E8">
      <w:pPr>
        <w:rPr>
          <w:rFonts w:ascii="Times New Roman" w:hAnsi="Times New Roman"/>
          <w:sz w:val="24"/>
          <w:szCs w:val="24"/>
          <w:lang w:val="lt-LT"/>
        </w:rPr>
      </w:pPr>
    </w:p>
    <w:p w14:paraId="433258A4" w14:textId="77777777" w:rsidR="007302E8" w:rsidRPr="007302E8" w:rsidRDefault="007302E8" w:rsidP="007302E8">
      <w:pPr>
        <w:ind w:left="360"/>
        <w:rPr>
          <w:rFonts w:ascii="Times New Roman" w:hAnsi="Times New Roman"/>
          <w:sz w:val="24"/>
          <w:szCs w:val="24"/>
          <w:lang w:val="lt-LT"/>
        </w:rPr>
      </w:pPr>
      <w:r w:rsidRPr="007302E8">
        <w:rPr>
          <w:rFonts w:ascii="Times New Roman" w:hAnsi="Times New Roman"/>
          <w:sz w:val="24"/>
          <w:szCs w:val="24"/>
          <w:lang w:val="lt-LT"/>
        </w:rPr>
        <w:t>2. Suvestinės pažymos duomenų bylos struktūra.</w:t>
      </w:r>
    </w:p>
    <w:p w14:paraId="7D7F58AD" w14:textId="77777777" w:rsidR="007302E8" w:rsidRPr="007302E8" w:rsidRDefault="007302E8" w:rsidP="007302E8">
      <w:pPr>
        <w:spacing w:after="0" w:line="240" w:lineRule="auto"/>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Suvestinė pažyma – tekstinė byla, skirta kontrolei. Joje turi būti šios eilutės:</w:t>
      </w:r>
    </w:p>
    <w:p w14:paraId="1979E188" w14:textId="77777777" w:rsidR="007302E8" w:rsidRPr="007302E8" w:rsidRDefault="007302E8" w:rsidP="007302E8">
      <w:pPr>
        <w:spacing w:after="0" w:line="240" w:lineRule="auto"/>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Mokėjimo data;</w:t>
      </w:r>
    </w:p>
    <w:p w14:paraId="73CDDB78" w14:textId="77777777" w:rsidR="007302E8" w:rsidRPr="007302E8" w:rsidRDefault="007302E8" w:rsidP="007302E8">
      <w:pPr>
        <w:spacing w:after="0" w:line="240" w:lineRule="auto"/>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Įstaigos, priėmusios įmokas pavadinimas;</w:t>
      </w:r>
    </w:p>
    <w:p w14:paraId="3B698C38" w14:textId="77777777" w:rsidR="007302E8" w:rsidRPr="007302E8" w:rsidRDefault="007302E8" w:rsidP="007302E8">
      <w:pPr>
        <w:spacing w:after="0" w:line="240" w:lineRule="auto"/>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Sumą sudarančių įrašų skaičius;</w:t>
      </w:r>
    </w:p>
    <w:p w14:paraId="5B352379" w14:textId="77777777" w:rsidR="007302E8" w:rsidRPr="007302E8" w:rsidRDefault="007302E8" w:rsidP="007302E8">
      <w:pPr>
        <w:spacing w:after="0" w:line="240" w:lineRule="auto"/>
        <w:jc w:val="both"/>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Bendra priimtų įmokų suma.</w:t>
      </w:r>
    </w:p>
    <w:p w14:paraId="209EBEB6" w14:textId="77777777" w:rsidR="007302E8" w:rsidRPr="007302E8" w:rsidRDefault="007302E8" w:rsidP="007302E8">
      <w:pPr>
        <w:rPr>
          <w:rFonts w:ascii="Times New Roman" w:hAnsi="Times New Roman"/>
          <w:sz w:val="24"/>
          <w:szCs w:val="24"/>
          <w:lang w:val="lt-LT"/>
        </w:rPr>
      </w:pPr>
    </w:p>
    <w:p w14:paraId="05071939" w14:textId="77777777" w:rsidR="007302E8" w:rsidRPr="007302E8" w:rsidRDefault="007302E8" w:rsidP="007302E8">
      <w:pPr>
        <w:jc w:val="right"/>
        <w:rPr>
          <w:rFonts w:ascii="Times New Roman" w:hAnsi="Times New Roman"/>
          <w:sz w:val="24"/>
          <w:szCs w:val="24"/>
          <w:lang w:val="lt-LT"/>
        </w:rPr>
      </w:pPr>
    </w:p>
    <w:p w14:paraId="7C5F4FA8" w14:textId="77777777" w:rsidR="007302E8" w:rsidRPr="007302E8" w:rsidRDefault="007302E8" w:rsidP="007302E8">
      <w:pPr>
        <w:spacing w:after="0" w:line="240" w:lineRule="auto"/>
        <w:jc w:val="right"/>
        <w:rPr>
          <w:rFonts w:ascii="Times New Roman" w:eastAsia="Times New Roman" w:hAnsi="Times New Roman"/>
          <w:sz w:val="24"/>
          <w:szCs w:val="24"/>
          <w:lang w:val="lt-LT"/>
        </w:rPr>
      </w:pPr>
    </w:p>
    <w:p w14:paraId="3DBAB13A" w14:textId="77777777" w:rsidR="007302E8" w:rsidRDefault="007302E8" w:rsidP="007302E8">
      <w:pPr>
        <w:spacing w:after="0" w:line="240" w:lineRule="auto"/>
        <w:jc w:val="right"/>
        <w:rPr>
          <w:rFonts w:ascii="Times New Roman" w:eastAsia="Times New Roman" w:hAnsi="Times New Roman"/>
          <w:sz w:val="24"/>
          <w:szCs w:val="24"/>
          <w:lang w:val="lt-LT"/>
        </w:rPr>
      </w:pPr>
    </w:p>
    <w:p w14:paraId="7F61FB95" w14:textId="77777777" w:rsidR="007302E8" w:rsidRDefault="007302E8" w:rsidP="007302E8">
      <w:pPr>
        <w:spacing w:after="0" w:line="240" w:lineRule="auto"/>
        <w:jc w:val="right"/>
        <w:rPr>
          <w:rFonts w:ascii="Times New Roman" w:eastAsia="Times New Roman" w:hAnsi="Times New Roman"/>
          <w:sz w:val="24"/>
          <w:szCs w:val="24"/>
          <w:lang w:val="lt-LT"/>
        </w:rPr>
      </w:pPr>
    </w:p>
    <w:p w14:paraId="51F52475" w14:textId="77777777" w:rsidR="007302E8" w:rsidRDefault="007302E8" w:rsidP="007302E8">
      <w:pPr>
        <w:spacing w:after="0" w:line="240" w:lineRule="auto"/>
        <w:jc w:val="right"/>
        <w:rPr>
          <w:rFonts w:ascii="Times New Roman" w:eastAsia="Times New Roman" w:hAnsi="Times New Roman"/>
          <w:sz w:val="24"/>
          <w:szCs w:val="24"/>
          <w:lang w:val="lt-LT"/>
        </w:rPr>
      </w:pPr>
    </w:p>
    <w:p w14:paraId="2C8E33AC" w14:textId="77777777" w:rsidR="007302E8" w:rsidRDefault="007302E8" w:rsidP="007302E8">
      <w:pPr>
        <w:spacing w:after="0" w:line="240" w:lineRule="auto"/>
        <w:jc w:val="right"/>
        <w:rPr>
          <w:rFonts w:ascii="Times New Roman" w:eastAsia="Times New Roman" w:hAnsi="Times New Roman"/>
          <w:sz w:val="24"/>
          <w:szCs w:val="24"/>
          <w:lang w:val="lt-LT"/>
        </w:rPr>
      </w:pPr>
    </w:p>
    <w:p w14:paraId="351AD043" w14:textId="77777777" w:rsidR="007302E8" w:rsidRDefault="007302E8" w:rsidP="007302E8">
      <w:pPr>
        <w:spacing w:after="0" w:line="240" w:lineRule="auto"/>
        <w:jc w:val="right"/>
        <w:rPr>
          <w:rFonts w:ascii="Times New Roman" w:eastAsia="Times New Roman" w:hAnsi="Times New Roman"/>
          <w:sz w:val="24"/>
          <w:szCs w:val="24"/>
          <w:lang w:val="lt-LT"/>
        </w:rPr>
      </w:pPr>
    </w:p>
    <w:p w14:paraId="028700AB" w14:textId="77777777" w:rsidR="007302E8" w:rsidRDefault="007302E8" w:rsidP="007302E8">
      <w:pPr>
        <w:spacing w:after="0" w:line="240" w:lineRule="auto"/>
        <w:jc w:val="right"/>
        <w:rPr>
          <w:rFonts w:ascii="Times New Roman" w:eastAsia="Times New Roman" w:hAnsi="Times New Roman"/>
          <w:sz w:val="24"/>
          <w:szCs w:val="24"/>
          <w:lang w:val="lt-LT"/>
        </w:rPr>
      </w:pPr>
    </w:p>
    <w:p w14:paraId="1EEAC464" w14:textId="77777777" w:rsidR="007302E8" w:rsidRDefault="007302E8">
      <w:pPr>
        <w:spacing w:after="160" w:line="259" w:lineRule="auto"/>
        <w:rPr>
          <w:rFonts w:ascii="Times New Roman" w:eastAsia="Times New Roman" w:hAnsi="Times New Roman"/>
          <w:sz w:val="24"/>
          <w:szCs w:val="24"/>
          <w:lang w:val="lt-LT"/>
        </w:rPr>
      </w:pPr>
      <w:r>
        <w:rPr>
          <w:rFonts w:ascii="Times New Roman" w:eastAsia="Times New Roman" w:hAnsi="Times New Roman"/>
          <w:sz w:val="24"/>
          <w:szCs w:val="24"/>
          <w:lang w:val="lt-LT"/>
        </w:rPr>
        <w:br w:type="page"/>
      </w:r>
    </w:p>
    <w:p w14:paraId="6F7FE9D2" w14:textId="7B62F8AB" w:rsidR="007302E8" w:rsidRPr="007302E8" w:rsidRDefault="007302E8" w:rsidP="007302E8">
      <w:pPr>
        <w:spacing w:after="0" w:line="240" w:lineRule="auto"/>
        <w:jc w:val="right"/>
        <w:rPr>
          <w:rFonts w:ascii="Times New Roman" w:eastAsia="Times New Roman" w:hAnsi="Times New Roman"/>
          <w:sz w:val="24"/>
          <w:szCs w:val="24"/>
          <w:lang w:val="lt-LT"/>
        </w:rPr>
      </w:pPr>
      <w:r w:rsidRPr="007302E8">
        <w:rPr>
          <w:rFonts w:ascii="Times New Roman" w:eastAsia="Times New Roman" w:hAnsi="Times New Roman"/>
          <w:sz w:val="24"/>
          <w:szCs w:val="24"/>
          <w:lang w:val="lt-LT"/>
        </w:rPr>
        <w:lastRenderedPageBreak/>
        <w:t>Techninės specifikacijos</w:t>
      </w:r>
    </w:p>
    <w:p w14:paraId="193A1EFE" w14:textId="77777777" w:rsidR="007302E8" w:rsidRPr="007302E8" w:rsidRDefault="007302E8" w:rsidP="007302E8">
      <w:pPr>
        <w:spacing w:after="0" w:line="240" w:lineRule="auto"/>
        <w:jc w:val="right"/>
        <w:rPr>
          <w:rFonts w:ascii="Times New Roman" w:eastAsia="Times New Roman" w:hAnsi="Times New Roman"/>
          <w:sz w:val="24"/>
          <w:szCs w:val="24"/>
          <w:lang w:val="lt-LT"/>
        </w:rPr>
      </w:pPr>
      <w:r w:rsidRPr="007302E8">
        <w:rPr>
          <w:rFonts w:ascii="Times New Roman" w:eastAsia="Times New Roman" w:hAnsi="Times New Roman"/>
          <w:sz w:val="24"/>
          <w:szCs w:val="24"/>
          <w:lang w:val="lt-LT"/>
        </w:rPr>
        <w:t>3 priedas</w:t>
      </w:r>
    </w:p>
    <w:p w14:paraId="65C3B9EF" w14:textId="77777777" w:rsidR="007302E8" w:rsidRPr="007302E8" w:rsidRDefault="007302E8" w:rsidP="007302E8">
      <w:pPr>
        <w:spacing w:after="0" w:line="240" w:lineRule="auto"/>
        <w:jc w:val="right"/>
        <w:rPr>
          <w:rFonts w:ascii="Times New Roman" w:eastAsia="Times New Roman" w:hAnsi="Times New Roman"/>
          <w:sz w:val="24"/>
          <w:szCs w:val="24"/>
          <w:lang w:val="lt-LT"/>
        </w:rPr>
      </w:pPr>
    </w:p>
    <w:p w14:paraId="20C0E07D" w14:textId="77777777" w:rsidR="007302E8" w:rsidRPr="007302E8" w:rsidRDefault="007302E8" w:rsidP="007302E8">
      <w:pPr>
        <w:spacing w:after="0" w:line="240" w:lineRule="auto"/>
        <w:jc w:val="center"/>
        <w:rPr>
          <w:rFonts w:ascii="Times New Roman" w:eastAsia="Times New Roman" w:hAnsi="Times New Roman"/>
          <w:b/>
          <w:sz w:val="24"/>
          <w:szCs w:val="24"/>
          <w:lang w:val="lt-LT"/>
        </w:rPr>
      </w:pPr>
      <w:r w:rsidRPr="007302E8">
        <w:rPr>
          <w:rFonts w:ascii="Times New Roman" w:eastAsia="Times New Roman" w:hAnsi="Times New Roman"/>
          <w:b/>
          <w:sz w:val="24"/>
          <w:szCs w:val="24"/>
          <w:lang w:val="lt-LT"/>
        </w:rPr>
        <w:t>Brūkšninių kodų aprašymas</w:t>
      </w:r>
    </w:p>
    <w:p w14:paraId="2270ED02" w14:textId="77777777" w:rsidR="007302E8" w:rsidRPr="007302E8" w:rsidRDefault="007302E8" w:rsidP="007302E8">
      <w:pPr>
        <w:spacing w:after="0" w:line="240" w:lineRule="auto"/>
        <w:jc w:val="center"/>
        <w:rPr>
          <w:rFonts w:ascii="Times New Roman" w:eastAsia="Times New Roman" w:hAnsi="Times New Roman"/>
          <w:b/>
          <w:sz w:val="24"/>
          <w:szCs w:val="24"/>
          <w:lang w:val="lt-LT"/>
        </w:rPr>
      </w:pPr>
    </w:p>
    <w:p w14:paraId="61413825" w14:textId="77777777" w:rsidR="007302E8" w:rsidRPr="007302E8" w:rsidRDefault="007302E8" w:rsidP="007302E8">
      <w:pPr>
        <w:spacing w:after="0" w:line="240" w:lineRule="auto"/>
        <w:jc w:val="center"/>
        <w:rPr>
          <w:rFonts w:ascii="Times New Roman" w:eastAsia="Times New Roman" w:hAnsi="Times New Roman"/>
          <w:b/>
          <w:sz w:val="24"/>
          <w:szCs w:val="24"/>
          <w:lang w:val="lt-LT"/>
        </w:rPr>
      </w:pPr>
    </w:p>
    <w:p w14:paraId="1E13DC27"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Paslaugos pirkėjo mokėjimo sąskaitoje išrašytoje ir pateiktoje Vartotojui yra du brūkšniniai kodai.</w:t>
      </w:r>
    </w:p>
    <w:p w14:paraId="7AF18F8B"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p>
    <w:p w14:paraId="201CBD5C"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1.Brūkšninio kodo rekvizitai:</w:t>
      </w:r>
    </w:p>
    <w:p w14:paraId="099941A0"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Unikalus identifikatorius (įmokos kodas - 44400)</w:t>
      </w:r>
    </w:p>
    <w:p w14:paraId="57774A60"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Vartotojo(pirkėjo)  kodas</w:t>
      </w:r>
    </w:p>
    <w:p w14:paraId="166D2802"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Sąskaitos, pagal kurią bus mokama, numeris</w:t>
      </w:r>
    </w:p>
    <w:p w14:paraId="74A4941D"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Bendra mokėtina suma</w:t>
      </w:r>
    </w:p>
    <w:p w14:paraId="68D30FFF"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p>
    <w:p w14:paraId="0419A665"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Brūkšniniam kodui naudojamas brūkšninio kodo standartas “</w:t>
      </w:r>
      <w:proofErr w:type="spellStart"/>
      <w:r w:rsidRPr="007302E8">
        <w:rPr>
          <w:rFonts w:ascii="Times New Roman" w:eastAsia="Times New Roman" w:hAnsi="Times New Roman"/>
          <w:color w:val="000000"/>
          <w:sz w:val="24"/>
          <w:szCs w:val="24"/>
          <w:lang w:val="lt-LT"/>
        </w:rPr>
        <w:t>Code</w:t>
      </w:r>
      <w:proofErr w:type="spellEnd"/>
      <w:r w:rsidRPr="007302E8">
        <w:rPr>
          <w:rFonts w:ascii="Times New Roman" w:eastAsia="Times New Roman" w:hAnsi="Times New Roman"/>
          <w:color w:val="000000"/>
          <w:sz w:val="24"/>
          <w:szCs w:val="24"/>
          <w:lang w:val="lt-LT"/>
        </w:rPr>
        <w:t xml:space="preserve"> 128”.</w:t>
      </w:r>
    </w:p>
    <w:p w14:paraId="671134B9"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Bendras brūkšninio kodo ilgis: 33.</w:t>
      </w:r>
    </w:p>
    <w:p w14:paraId="1A209AB7"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Pvz. 44400KG907617SFEN0000231400027990</w:t>
      </w:r>
    </w:p>
    <w:p w14:paraId="6FDC1B78"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1-5 simboliai yra įmokos kodas, 6-13 - vartotojo kodas, 14-25 - SF numeris, 26-31 - bendra mokėtina suma eurais, 32-33 - bendra mokėtina suma centais. Suma eurais papildyta  priekiniais nuliais iki reikalingo ilgio.</w:t>
      </w:r>
    </w:p>
    <w:p w14:paraId="6A16C540"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p>
    <w:p w14:paraId="069A0F6E"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2. Brūkšninio kodo rekvizitai:</w:t>
      </w:r>
    </w:p>
    <w:p w14:paraId="5F4EA701"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Unikalus identifikatorius (įmokos kodas - 44400);</w:t>
      </w:r>
    </w:p>
    <w:p w14:paraId="6769CC78"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Vartotojo(pirkėjo)  kodas.</w:t>
      </w:r>
    </w:p>
    <w:p w14:paraId="60D60224"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p>
    <w:p w14:paraId="0D1D0429"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Brūkšniniam kodui naudojamas brūkšninio kodo standartas “</w:t>
      </w:r>
      <w:proofErr w:type="spellStart"/>
      <w:r w:rsidRPr="007302E8">
        <w:rPr>
          <w:rFonts w:ascii="Times New Roman" w:eastAsia="Times New Roman" w:hAnsi="Times New Roman"/>
          <w:color w:val="000000"/>
          <w:sz w:val="24"/>
          <w:szCs w:val="24"/>
          <w:lang w:val="lt-LT"/>
        </w:rPr>
        <w:t>Code</w:t>
      </w:r>
      <w:proofErr w:type="spellEnd"/>
      <w:r w:rsidRPr="007302E8">
        <w:rPr>
          <w:rFonts w:ascii="Times New Roman" w:eastAsia="Times New Roman" w:hAnsi="Times New Roman"/>
          <w:color w:val="000000"/>
          <w:sz w:val="24"/>
          <w:szCs w:val="24"/>
          <w:lang w:val="lt-LT"/>
        </w:rPr>
        <w:t xml:space="preserve"> 128”.</w:t>
      </w:r>
    </w:p>
    <w:p w14:paraId="2D354DA5"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Bendras brūkšninio kodo ilgis: 13.</w:t>
      </w:r>
    </w:p>
    <w:p w14:paraId="70F087FB"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Pvz. 44400KG907617</w:t>
      </w:r>
    </w:p>
    <w:p w14:paraId="569DAE9B"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r w:rsidRPr="007302E8">
        <w:rPr>
          <w:rFonts w:ascii="Times New Roman" w:eastAsia="Times New Roman" w:hAnsi="Times New Roman"/>
          <w:color w:val="000000"/>
          <w:sz w:val="24"/>
          <w:szCs w:val="24"/>
          <w:lang w:val="lt-LT"/>
        </w:rPr>
        <w:t xml:space="preserve">1-5 simboliai yra įmokos kodas, 6-13 - vartotojo kodas. </w:t>
      </w:r>
    </w:p>
    <w:p w14:paraId="7A40450D" w14:textId="77777777" w:rsidR="007302E8" w:rsidRPr="007302E8" w:rsidRDefault="007302E8" w:rsidP="007302E8">
      <w:pPr>
        <w:spacing w:after="0" w:line="240" w:lineRule="auto"/>
        <w:rPr>
          <w:rFonts w:ascii="Times New Roman" w:eastAsia="Times New Roman" w:hAnsi="Times New Roman"/>
          <w:color w:val="000000"/>
          <w:sz w:val="24"/>
          <w:szCs w:val="24"/>
          <w:lang w:val="lt-LT"/>
        </w:rPr>
      </w:pPr>
    </w:p>
    <w:p w14:paraId="0EA5EE46" w14:textId="77777777" w:rsidR="007302E8" w:rsidRPr="007302E8" w:rsidRDefault="007302E8" w:rsidP="007302E8">
      <w:pPr>
        <w:spacing w:after="0" w:line="240" w:lineRule="auto"/>
        <w:rPr>
          <w:rFonts w:ascii="Times New Roman" w:hAnsi="Times New Roman"/>
          <w:sz w:val="24"/>
          <w:szCs w:val="24"/>
          <w:lang w:val="lt-LT"/>
        </w:rPr>
      </w:pPr>
    </w:p>
    <w:p w14:paraId="0EB2B24C" w14:textId="10314B5C" w:rsidR="007302E8" w:rsidRPr="007302E8" w:rsidRDefault="007302E8" w:rsidP="007302E8">
      <w:pPr>
        <w:spacing w:after="160" w:line="259" w:lineRule="auto"/>
        <w:rPr>
          <w:rFonts w:ascii="Times New Roman" w:hAnsi="Times New Roman"/>
          <w:sz w:val="24"/>
          <w:szCs w:val="24"/>
          <w:lang w:val="lt-LT"/>
        </w:rPr>
      </w:pPr>
    </w:p>
    <w:sectPr w:rsidR="007302E8" w:rsidRPr="007302E8" w:rsidSect="007302E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A167BA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24440926"/>
    <w:multiLevelType w:val="hybridMultilevel"/>
    <w:tmpl w:val="7018EA00"/>
    <w:lvl w:ilvl="0" w:tplc="A126DBE2">
      <w:start w:val="1"/>
      <w:numFmt w:val="bullet"/>
      <w:lvlText w:val=""/>
      <w:lvlJc w:val="left"/>
      <w:pPr>
        <w:tabs>
          <w:tab w:val="num" w:pos="1440"/>
        </w:tabs>
        <w:ind w:left="1080" w:firstLine="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24A7581E"/>
    <w:multiLevelType w:val="hybridMultilevel"/>
    <w:tmpl w:val="A1B66F18"/>
    <w:lvl w:ilvl="0" w:tplc="7C7C2DE8">
      <w:start w:val="1"/>
      <w:numFmt w:val="decimal"/>
      <w:lvlText w:val="%1"/>
      <w:lvlJc w:val="left"/>
      <w:pPr>
        <w:tabs>
          <w:tab w:val="num" w:pos="720"/>
        </w:tabs>
        <w:ind w:left="720" w:hanging="360"/>
      </w:pPr>
      <w:rPr>
        <w:rFonts w:ascii="Times New Roman" w:eastAsia="Times New Roman" w:hAnsi="Times New Roman" w:cs="Times New Roman"/>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39397368"/>
    <w:multiLevelType w:val="hybridMultilevel"/>
    <w:tmpl w:val="C30C436C"/>
    <w:lvl w:ilvl="0" w:tplc="1C1810A0">
      <w:start w:val="1"/>
      <w:numFmt w:val="decimal"/>
      <w:lvlText w:val="%1."/>
      <w:lvlJc w:val="left"/>
      <w:pPr>
        <w:tabs>
          <w:tab w:val="num" w:pos="720"/>
        </w:tabs>
        <w:ind w:left="72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5CEC1EDF"/>
    <w:multiLevelType w:val="hybridMultilevel"/>
    <w:tmpl w:val="F8021D04"/>
    <w:lvl w:ilvl="0" w:tplc="0409000F">
      <w:start w:val="1"/>
      <w:numFmt w:val="decimal"/>
      <w:lvlText w:val="%1."/>
      <w:lvlJc w:val="left"/>
      <w:pPr>
        <w:tabs>
          <w:tab w:val="num" w:pos="720"/>
        </w:tabs>
        <w:ind w:left="72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70E2701D"/>
    <w:multiLevelType w:val="multilevel"/>
    <w:tmpl w:val="0FEEA1B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201484071">
    <w:abstractNumId w:val="1"/>
  </w:num>
  <w:num w:numId="2" w16cid:durableId="109588012">
    <w:abstractNumId w:val="3"/>
  </w:num>
  <w:num w:numId="3" w16cid:durableId="1202014312">
    <w:abstractNumId w:val="0"/>
  </w:num>
  <w:num w:numId="4" w16cid:durableId="424151910">
    <w:abstractNumId w:val="4"/>
  </w:num>
  <w:num w:numId="5" w16cid:durableId="1560945689">
    <w:abstractNumId w:val="5"/>
  </w:num>
  <w:num w:numId="6" w16cid:durableId="71388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88A"/>
    <w:rsid w:val="0007378D"/>
    <w:rsid w:val="0012531F"/>
    <w:rsid w:val="0027465A"/>
    <w:rsid w:val="00323962"/>
    <w:rsid w:val="00483B86"/>
    <w:rsid w:val="00520716"/>
    <w:rsid w:val="0060488A"/>
    <w:rsid w:val="007302E8"/>
    <w:rsid w:val="00792F12"/>
    <w:rsid w:val="00857174"/>
    <w:rsid w:val="009554C6"/>
    <w:rsid w:val="00F11179"/>
    <w:rsid w:val="00F84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1026"/>
    <o:shapelayout v:ext="edit">
      <o:idmap v:ext="edit" data="1"/>
    </o:shapelayout>
  </w:shapeDefaults>
  <w:decimalSymbol w:val=","/>
  <w:listSeparator w:val=";"/>
  <w14:docId w14:val="61D6C3F2"/>
  <w15:chartTrackingRefBased/>
  <w15:docId w15:val="{D8B0277E-3D88-4001-9E76-3CCCEF19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02E8"/>
    <w:pPr>
      <w:spacing w:after="200" w:line="276" w:lineRule="auto"/>
    </w:pPr>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6048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048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0488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0488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0488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0488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0488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0488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0488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0488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0488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0488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0488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0488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048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048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048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048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048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048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048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048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048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0488A"/>
    <w:rPr>
      <w:i/>
      <w:iCs/>
      <w:color w:val="404040" w:themeColor="text1" w:themeTint="BF"/>
    </w:rPr>
  </w:style>
  <w:style w:type="paragraph" w:styleId="Sraopastraipa">
    <w:name w:val="List Paragraph"/>
    <w:basedOn w:val="prastasis"/>
    <w:uiPriority w:val="34"/>
    <w:qFormat/>
    <w:rsid w:val="0060488A"/>
    <w:pPr>
      <w:ind w:left="720"/>
      <w:contextualSpacing/>
    </w:pPr>
  </w:style>
  <w:style w:type="character" w:styleId="Rykuspabraukimas">
    <w:name w:val="Intense Emphasis"/>
    <w:basedOn w:val="Numatytasispastraiposriftas"/>
    <w:uiPriority w:val="21"/>
    <w:qFormat/>
    <w:rsid w:val="0060488A"/>
    <w:rPr>
      <w:i/>
      <w:iCs/>
      <w:color w:val="0F4761" w:themeColor="accent1" w:themeShade="BF"/>
    </w:rPr>
  </w:style>
  <w:style w:type="paragraph" w:styleId="Iskirtacitata">
    <w:name w:val="Intense Quote"/>
    <w:basedOn w:val="prastasis"/>
    <w:next w:val="prastasis"/>
    <w:link w:val="IskirtacitataDiagrama"/>
    <w:uiPriority w:val="30"/>
    <w:qFormat/>
    <w:rsid w:val="006048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0488A"/>
    <w:rPr>
      <w:i/>
      <w:iCs/>
      <w:color w:val="0F4761" w:themeColor="accent1" w:themeShade="BF"/>
    </w:rPr>
  </w:style>
  <w:style w:type="character" w:styleId="Rykinuoroda">
    <w:name w:val="Intense Reference"/>
    <w:basedOn w:val="Numatytasispastraiposriftas"/>
    <w:uiPriority w:val="32"/>
    <w:qFormat/>
    <w:rsid w:val="0060488A"/>
    <w:rPr>
      <w:b/>
      <w:bCs/>
      <w:smallCaps/>
      <w:color w:val="0F4761" w:themeColor="accent1" w:themeShade="BF"/>
      <w:spacing w:val="5"/>
    </w:rPr>
  </w:style>
  <w:style w:type="character" w:styleId="Hipersaitas">
    <w:name w:val="Hyperlink"/>
    <w:rsid w:val="007302E8"/>
    <w:rPr>
      <w:color w:val="0000FF"/>
      <w:u w:val="single"/>
    </w:rPr>
  </w:style>
  <w:style w:type="paragraph" w:styleId="Pagrindinistekstas">
    <w:name w:val="Body Text"/>
    <w:basedOn w:val="prastasis"/>
    <w:link w:val="PagrindinistekstasDiagrama"/>
    <w:uiPriority w:val="1"/>
    <w:qFormat/>
    <w:rsid w:val="007302E8"/>
    <w:pPr>
      <w:widowControl w:val="0"/>
      <w:spacing w:after="0" w:line="240" w:lineRule="auto"/>
    </w:pPr>
    <w:rPr>
      <w:rFonts w:cs="Calibri"/>
      <w:lang w:val="lt-LT"/>
    </w:rPr>
  </w:style>
  <w:style w:type="character" w:customStyle="1" w:styleId="PagrindinistekstasDiagrama">
    <w:name w:val="Pagrindinis tekstas Diagrama"/>
    <w:basedOn w:val="Numatytasispastraiposriftas"/>
    <w:link w:val="Pagrindinistekstas"/>
    <w:uiPriority w:val="1"/>
    <w:rsid w:val="007302E8"/>
    <w:rPr>
      <w:rFonts w:ascii="Calibri" w:eastAsia="Calibri" w:hAnsi="Calibri" w:cs="Calibri"/>
      <w:kern w:val="0"/>
      <w:lang w:val="lt-LT"/>
      <w14:ligatures w14:val="none"/>
    </w:rPr>
  </w:style>
  <w:style w:type="character" w:customStyle="1" w:styleId="Important">
    <w:name w:val="Important"/>
    <w:rsid w:val="007302E8"/>
    <w:rPr>
      <w:u w:val="single"/>
    </w:rPr>
  </w:style>
  <w:style w:type="paragraph" w:styleId="Sraassuenkleliais">
    <w:name w:val="List Bullet"/>
    <w:basedOn w:val="Pagrindinistekstas"/>
    <w:rsid w:val="007302E8"/>
    <w:pPr>
      <w:keepLines/>
      <w:widowControl/>
      <w:numPr>
        <w:numId w:val="3"/>
      </w:numPr>
      <w:ind w:left="357" w:hanging="357"/>
      <w:jc w:val="both"/>
    </w:pPr>
    <w:rPr>
      <w:rFonts w:ascii="Times New Roman" w:eastAsia="Times New Roman" w:hAnsi="Times New Roman" w:cs="Times New Roman"/>
      <w:sz w:val="24"/>
      <w:szCs w:val="24"/>
    </w:rPr>
  </w:style>
  <w:style w:type="character" w:customStyle="1" w:styleId="UserInput">
    <w:name w:val="User Input"/>
    <w:aliases w:val="Value,Inline Expression"/>
    <w:rsid w:val="007302E8"/>
    <w:rPr>
      <w:i/>
      <w:noProof/>
    </w:rPr>
  </w:style>
  <w:style w:type="paragraph" w:customStyle="1" w:styleId="FFTableBody">
    <w:name w:val="FFTable Body"/>
    <w:basedOn w:val="prastasis"/>
    <w:rsid w:val="007302E8"/>
    <w:pPr>
      <w:spacing w:before="20" w:after="20" w:line="240" w:lineRule="auto"/>
    </w:pPr>
    <w:rPr>
      <w:rFonts w:ascii="Times New Roman" w:eastAsia="Times New Roman" w:hAnsi="Times New Roman"/>
      <w:szCs w:val="20"/>
      <w:lang w:val="en-GB" w:eastAsia="lt-LT"/>
    </w:rPr>
  </w:style>
  <w:style w:type="paragraph" w:customStyle="1" w:styleId="Sraopastraipa1">
    <w:name w:val="Sąrašo pastraipa1"/>
    <w:basedOn w:val="prastasis"/>
    <w:qFormat/>
    <w:rsid w:val="007302E8"/>
    <w:pPr>
      <w:spacing w:after="0" w:line="240" w:lineRule="auto"/>
      <w:ind w:left="720"/>
    </w:pPr>
    <w:rPr>
      <w:rFonts w:ascii="Times New Roman" w:eastAsia="Times New Roman" w:hAnsi="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pmok@klenergij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8158</Words>
  <Characters>4651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Černauskienė</dc:creator>
  <cp:keywords/>
  <dc:description/>
  <cp:lastModifiedBy>Lina Dulinskienė</cp:lastModifiedBy>
  <cp:revision>2</cp:revision>
  <dcterms:created xsi:type="dcterms:W3CDTF">2025-07-17T05:04:00Z</dcterms:created>
  <dcterms:modified xsi:type="dcterms:W3CDTF">2025-07-17T05:04:00Z</dcterms:modified>
</cp:coreProperties>
</file>